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批评与自我批评发言大全</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批评是种让我们能认识自已的错误，批评是一种药，只要喝了它，你的病才会好，批评是种关心，时刻关心着提醒着我们。本站今天为大家精心准备了批评与自我批评发言，希望对大家有所帮助!　　批评与自我批评发言　　今天进行了这次“批评与自我”民主生活会，在...</w:t>
      </w:r>
    </w:p>
    <w:p>
      <w:pPr>
        <w:ind w:left="0" w:right="0" w:firstLine="560"/>
        <w:spacing w:before="450" w:after="450" w:line="312" w:lineRule="auto"/>
      </w:pPr>
      <w:r>
        <w:rPr>
          <w:rFonts w:ascii="宋体" w:hAnsi="宋体" w:eastAsia="宋体" w:cs="宋体"/>
          <w:color w:val="000"/>
          <w:sz w:val="28"/>
          <w:szCs w:val="28"/>
        </w:rPr>
        <w:t xml:space="preserve">批评是种让我们能认识自已的错误，批评是一种药，只要喝了它，你的病才会好，批评是种关心，时刻关心着提醒着我们。本站今天为大家精心准备了批评与自我批评发言，希望对大家有所帮助![_TAG_h2]　　批评与自我批评发言</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&gt;　　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2025-01-31T15:51:36+08:00</dcterms:created>
  <dcterms:modified xsi:type="dcterms:W3CDTF">2025-01-31T15:51:36+08:00</dcterms:modified>
</cp:coreProperties>
</file>

<file path=docProps/custom.xml><?xml version="1.0" encoding="utf-8"?>
<Properties xmlns="http://schemas.openxmlformats.org/officeDocument/2006/custom-properties" xmlns:vt="http://schemas.openxmlformats.org/officeDocument/2006/docPropsVTypes"/>
</file>