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巡察动员会上的讲话范文八篇</w:t>
      </w:r>
      <w:bookmarkEnd w:id="1"/>
    </w:p>
    <w:p>
      <w:pPr>
        <w:jc w:val="center"/>
        <w:spacing w:before="0" w:after="450"/>
      </w:pPr>
      <w:r>
        <w:rPr>
          <w:rFonts w:ascii="Arial" w:hAnsi="Arial" w:eastAsia="Arial" w:cs="Arial"/>
          <w:color w:val="999999"/>
          <w:sz w:val="20"/>
          <w:szCs w:val="20"/>
        </w:rPr>
        <w:t xml:space="preserve">来源：网络  作者：前尘往事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巡逻是巡视。 以下是为大家整理的关于巡察动员会上的讲话的文章8篇 ,欢迎品鉴！【篇1】巡察动员会上的讲话　　今天，我们召开巡视反馈意见整改落实动员推进会，主要任务是，坚持以习近平新时代中国特色社会主义思想为指导，深入学习贯彻党的十九大精神和...</w:t>
      </w:r>
    </w:p>
    <w:p>
      <w:pPr>
        <w:ind w:left="0" w:right="0" w:firstLine="560"/>
        <w:spacing w:before="450" w:after="450" w:line="312" w:lineRule="auto"/>
      </w:pPr>
      <w:r>
        <w:rPr>
          <w:rFonts w:ascii="宋体" w:hAnsi="宋体" w:eastAsia="宋体" w:cs="宋体"/>
          <w:color w:val="000"/>
          <w:sz w:val="28"/>
          <w:szCs w:val="28"/>
        </w:rPr>
        <w:t xml:space="preserve">巡逻是巡视。 以下是为大家整理的关于巡察动员会上的讲话的文章8篇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&gt;　　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&gt;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&gt;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【篇3】巡察动员会上的讲话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【篇4】巡察动员会上的讲话</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按照市委和市委巡察工作领导小组的统一部署，从即日起至6月19日，市委第四巡察组将对市教育体育局开展为期一个半月的集中巡察。下面，就做好这次巡察工作，我讲三点意见。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&gt;一、提高政治站位，坚决落实好中央、省委和市委决策部署</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党要管党、从严治党的重要手段，是强化党内监督的制度性安排。十一届市委成立以来，认真学习贯彻习近平总书记关于巡视巡察工作的重要论述和中央、省委巡视工作新精神新要求，把组织开展巡察工作作为履行全面从严治党主体责任的重要内容，统筹安排、稳步推进，市委和市委巡察工作领导小组多次听取巡察情况汇报，研究部署巡察工作。市委书记XX同志每次听取巡察工作汇报都提出明确意见和要求，每轮巡察结束后都对被巡察单位党组织负责人进行约谈，夯实巡察整改责任。巡察作为不断净化全市政治生态的制度性举措，充分彰显了巡察工作党之利剑、国之利器的震慑作用。</w:t>
      </w:r>
    </w:p>
    <w:p>
      <w:pPr>
        <w:ind w:left="0" w:right="0" w:firstLine="560"/>
        <w:spacing w:before="450" w:after="450" w:line="312" w:lineRule="auto"/>
      </w:pPr>
      <w:r>
        <w:rPr>
          <w:rFonts w:ascii="宋体" w:hAnsi="宋体" w:eastAsia="宋体" w:cs="宋体"/>
          <w:color w:val="000"/>
          <w:sz w:val="28"/>
          <w:szCs w:val="28"/>
        </w:rPr>
        <w:t xml:space="preserve">　　2月19日，市委召开书记专题会议，专题听取十一届市委第九轮及安全生产专项巡察工作情况汇报，市委书记侯红同志对巡察工作给予了充分肯定。她强调，巡察工作要自觉提升政治站位，从政治高度认识“严”的主基调、落实“严”的主基调，通过开展政治巡察，督促被巡察党组织和党员干部不断增强“严”的意识、“严”的自觉。要把践行“两个维护”贯穿始终，通过强化巡察整改，督促被巡察单位党组织持续提高政治站位，真正把践行“两个维护”落到实处。要围绕市委工作布局，聚焦重点工作、重点问题、重点领域开展巡察，发现问题，形成震慑，助推市委中心工作落实落细，达到推动改革、促进发展的作用。要聚焦问题产生的根源，梳理分析问题背后原因，从根本上化解矛盾、解决问题，更有针对性地完善制度、健全机制，确保类似情况不再发生。要详细掌握被巡察单位的整改落实情况，适时开展“回头看”，对问题一抓到底。对整改不力、虚假整改或拒不整改的，要抓住典型、严肃问责。</w:t>
      </w:r>
    </w:p>
    <w:p>
      <w:pPr>
        <w:ind w:left="0" w:right="0" w:firstLine="560"/>
        <w:spacing w:before="450" w:after="450" w:line="312" w:lineRule="auto"/>
      </w:pPr>
      <w:r>
        <w:rPr>
          <w:rFonts w:ascii="宋体" w:hAnsi="宋体" w:eastAsia="宋体" w:cs="宋体"/>
          <w:color w:val="000"/>
          <w:sz w:val="28"/>
          <w:szCs w:val="28"/>
        </w:rPr>
        <w:t xml:space="preserve">　　4月23日召开的全市巡察工作会议暨十一届市委第十轮巡察工作动员部署会上，市委常委、市纪委书记、市监委主任、市委巡察工作领导小组组长卢志军同志对本轮巡察工作提出了具体要求，对本轮巡察的监督重点进行了强调。希望教育体育局领导班子和全体党员认真学习，提升对巡察工作的认识，加深对巡察工作新部署新精神的了解，牢固树立“四个意识”，进一步提高政治站位，不断强化政治担当，切实履行主体责任，与市委巡察组一道，落实市委要求，把本轮巡察作为一次难得的“政治洗礼”，主动接受“政治体检”，推动管党治党各项工作呈现新的局面。</w:t>
      </w:r>
    </w:p>
    <w:p>
      <w:pPr>
        <w:ind w:left="0" w:right="0" w:firstLine="560"/>
        <w:spacing w:before="450" w:after="450" w:line="312" w:lineRule="auto"/>
      </w:pPr>
      <w:r>
        <w:rPr>
          <w:rFonts w:ascii="宋体" w:hAnsi="宋体" w:eastAsia="宋体" w:cs="宋体"/>
          <w:color w:val="000"/>
          <w:sz w:val="28"/>
          <w:szCs w:val="28"/>
        </w:rPr>
        <w:t xml:space="preserve">　　&gt;二、明确任务，聚焦问题，依规依纪开展巡察</w:t>
      </w:r>
    </w:p>
    <w:p>
      <w:pPr>
        <w:ind w:left="0" w:right="0" w:firstLine="560"/>
        <w:spacing w:before="450" w:after="450" w:line="312" w:lineRule="auto"/>
      </w:pPr>
      <w:r>
        <w:rPr>
          <w:rFonts w:ascii="宋体" w:hAnsi="宋体" w:eastAsia="宋体" w:cs="宋体"/>
          <w:color w:val="000"/>
          <w:sz w:val="28"/>
          <w:szCs w:val="28"/>
        </w:rPr>
        <w:t xml:space="preserve">　　根据十一届市委第十轮巡察工作动员部署会的安排，我重点向大家通报一下本次巡察的主要任务和程序方法。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　　在巡察任务方面，巡察组对巡察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一是围绕党的政治建设，重点检查落实“两个维护”，坚持和加强党的全面领导情况；学习贯彻习近平新时代中国特色社会主义思想和党的十九大精神，特别是习近平总书记视察河南及开封重要讲话精神情况；贯彻落实习近平总书记关于新冠病毒疫情防控、稳定经济社会运行以及决战决胜脱贫攻坚座谈会上的重要讲话精神落实情况；“不忘初心、牢记使命”主题教育开展和巩固深化情况；执行政治纪律和政治规矩情况；落实中央、省委重大决策部署情况；落实市委“贯穿一主线一保障，确保两稳定，打好三攻坚，抓实五突破”，实施乡村振兴，破解民生“八需八难”，推进“6+3”专项整治，疫情防控等中心工作情况。二是围绕党的思想建设，重点检查落实意识形态工作责任制情况；思想阵地管控及党员干部理想信念情况；以及党员领导干部宗教信仰等情况。三是围绕党的组织建设，重点检查选人用人和基层党组织建设情况。四是围绕党的作风建设，重点检查违反中央八项规定精神问题和整治“四风”情况，尤其是形式主义和官僚主义问题。五是围绕党的纪律建设，重点检查“两个责任”落实情况和党规党纪执行情况；准确运用监督执纪“四种形态”和推进以案促改制度化常态化情况。六是围绕夺取反腐败斗争压倒性胜利，重点检查领导干部廉洁自律情况；群众身边的腐败问题和侵害群众利益情况；扫黑除恶专项斗争中黑恶势力背后的“保护伞”和腐败问题。七是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　　在巡察方法方面，根据《中国共产党巡视工作条例》有关规定，集中巡察主要采取以下工作方式：（一）听取被巡察党组织的工作汇报和有关部门专题汇报；（二）与被巡察党组织领导班子成员和其他干部群众进行个别谈话；（三）受理反映被巡察党组织领导班子及其成员和下一级党组织主要负责人问题的来信来访来电等；（四）抽查核实领导干部个人有关事项的情况；（五）向有关知情人询问情况；（六）调阅、复制有关文件、档案、会议记录等资料；（七）召开座谈会；（八）列席被巡察单位的有关会议；（九）进行民主测评、问卷调查；（十）以适当方式到被巡察单位的下属部门了解情况；（十一）开展专项检查；（十二）提请有关单位予以协助；（十三）市委批准的其他方式。</w:t>
      </w:r>
    </w:p>
    <w:p>
      <w:pPr>
        <w:ind w:left="0" w:right="0" w:firstLine="560"/>
        <w:spacing w:before="450" w:after="450" w:line="312" w:lineRule="auto"/>
      </w:pPr>
      <w:r>
        <w:rPr>
          <w:rFonts w:ascii="宋体" w:hAnsi="宋体" w:eastAsia="宋体" w:cs="宋体"/>
          <w:color w:val="000"/>
          <w:sz w:val="28"/>
          <w:szCs w:val="28"/>
        </w:rPr>
        <w:t xml:space="preserve">　　巡察过程中，我们还将根据实际情况灵活运用方式方法，广泛收集意见建议，深入掌握实际情况，认真进行分析甄别，慎重对待干部群众所反映的每一个问题、所提的每一条意见和建议，对反映问题的同志我们将严格保密，决不泄露相关情况，这一点请大家完全放心。巡察期间，我们将按照问题线索办理的有关规定，将有关党员干部涉嫌违纪违法的具体问题线索，经市委巡察工作领导小组批准后，分别移交市纪委、市委组织部或者司法机关处理；对群众反映强烈、明显违反规定且能够及时解决的问题，向被巡察单位提出处理建议；对一时难以了解清楚的问题，由被巡察单位党组织或当事人说明情况，存档备查。市委巡察组依靠被巡察党组织开展工作，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　　&gt;三、强化政治担当，齐心协力完成好巡察任务</w:t>
      </w:r>
    </w:p>
    <w:p>
      <w:pPr>
        <w:ind w:left="0" w:right="0" w:firstLine="560"/>
        <w:spacing w:before="450" w:after="450" w:line="312" w:lineRule="auto"/>
      </w:pPr>
      <w:r>
        <w:rPr>
          <w:rFonts w:ascii="宋体" w:hAnsi="宋体" w:eastAsia="宋体" w:cs="宋体"/>
          <w:color w:val="000"/>
          <w:sz w:val="28"/>
          <w:szCs w:val="28"/>
        </w:rPr>
        <w:t xml:space="preserve">　　同志们，从今天起，对市教育体育局的巡察工作就正式开始了。这是市委交给巡察组和教育体育局的一项共同的政治任务，也是我们共同的政治责任。市教育体育局党组要加强组织领导，搞好协调配合，加强工作联系，鼓励和支持干部群众如实反映情况和问题。领导班子成员要自觉增强党性观念和党性意识，增强监督和接受监督的意识。党员干部要正确行使好民主权利，实事求是地反映情况，客观公正地评价干部。巡察组将紧紧依靠被巡察单位党组织开展工作，坚持党的群众路线，深入调查研究，广泛听取各方面的意见，着力发现问题，实事求是地向市委汇报巡察情况，按照市委要求用好巡察成果。市教育体育局党组要切实强化整改主体责任，牢固树立“整改不力是失职、不抓整改是渎职、有问题不整改就是对党不忠诚”的观念，把整改工作贯穿于巡察全过程。对巡察后反馈的问题，要通盘打算、全面整改，并按照相关规定公开整改情况，接受党内和社会监督。领导班子及其成员要增强政治意识，提高政治站位，强化政治担当，坚决把自己摆进去，层层传导压力，压实责任。</w:t>
      </w:r>
    </w:p>
    <w:p>
      <w:pPr>
        <w:ind w:left="0" w:right="0" w:firstLine="560"/>
        <w:spacing w:before="450" w:after="450" w:line="312" w:lineRule="auto"/>
      </w:pPr>
      <w:r>
        <w:rPr>
          <w:rFonts w:ascii="宋体" w:hAnsi="宋体" w:eastAsia="宋体" w:cs="宋体"/>
          <w:color w:val="000"/>
          <w:sz w:val="28"/>
          <w:szCs w:val="28"/>
        </w:rPr>
        <w:t xml:space="preserve">　　为便于干部群众反映情况，巡察期间，设专门值班电话：XXXX，每天受理电话的时间为：8:30-18:00；接收短信手机：XXXX；邮政信箱：XXXX；电子邮箱：XXXXX。同时在XX市XXXX酒店设置“市委巡察组联系信箱”，在XX房间设信访接待窗口。</w:t>
      </w:r>
    </w:p>
    <w:p>
      <w:pPr>
        <w:ind w:left="0" w:right="0" w:firstLine="560"/>
        <w:spacing w:before="450" w:after="450" w:line="312" w:lineRule="auto"/>
      </w:pPr>
      <w:r>
        <w:rPr>
          <w:rFonts w:ascii="宋体" w:hAnsi="宋体" w:eastAsia="宋体" w:cs="宋体"/>
          <w:color w:val="000"/>
          <w:sz w:val="28"/>
          <w:szCs w:val="28"/>
        </w:rPr>
        <w:t xml:space="preserve">　　同志们，本轮巡察对我们来说，是一次十分宝贵的向教育体育局干部群众学习的过程。我们将按照市委要求，谦虚谨慎、求真务实、严格自律、扎实工作。我们将认真执行巡视巡察工作有关纪律规定，也欢迎广大干部群众对我们巡察组全体同志进行监督。我们相信，在市委的坚强领导下，在市教育体育局党组和广大干部群众的支持配合下，我们一定能够把这次巡察工作做好，为新时代开封更加出彩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【篇6】巡察动员会上的讲话</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【篇7】巡察动员会上的讲话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【篇8】巡察动员会上的讲话</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ｘ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　　一、提高政治站位，切实把思想和行动统一到中央、省委对巡视工作的部署要求上来党的十九大闭幕仅仅过去三个多月，十九届中央第一轮常规巡视就已经展开，这充分表明了中央巡视工作力度不减、节奏不变。目前，中央第十五巡视组已经进驻***。省委高度重视巡视工作，3月2日，召开了巡视工作动员部署会议，标志着九届省委第四轮巡视正式启动。省国资委党委认真贯彻落实中央、省委关于巡视工作的部署要求，建立了对监管企业巡察工作制度，20**年以来，在省委巡视监管企业全覆盖的基础上，目前，已完成了7家监管企业的巡察工作。实践证明，党的十八大以来，以习近平同志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w:t>
      </w:r>
    </w:p>
    <w:p>
      <w:pPr>
        <w:ind w:left="0" w:right="0" w:firstLine="560"/>
        <w:spacing w:before="450" w:after="450" w:line="312" w:lineRule="auto"/>
      </w:pPr>
      <w:r>
        <w:rPr>
          <w:rFonts w:ascii="宋体" w:hAnsi="宋体" w:eastAsia="宋体" w:cs="宋体"/>
          <w:color w:val="000"/>
          <w:sz w:val="28"/>
          <w:szCs w:val="28"/>
        </w:rPr>
        <w:t xml:space="preserve">　　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　　二、坚持问题导向，切实把巡视巡察出的问题全面彻底整改到位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w:t>
      </w:r>
    </w:p>
    <w:p>
      <w:pPr>
        <w:ind w:left="0" w:right="0" w:firstLine="560"/>
        <w:spacing w:before="450" w:after="450" w:line="312" w:lineRule="auto"/>
      </w:pPr>
      <w:r>
        <w:rPr>
          <w:rFonts w:ascii="宋体" w:hAnsi="宋体" w:eastAsia="宋体" w:cs="宋体"/>
          <w:color w:val="000"/>
          <w:sz w:val="28"/>
          <w:szCs w:val="28"/>
        </w:rPr>
        <w:t xml:space="preserve">　　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2025-04-26T06:36:23+08:00</dcterms:created>
  <dcterms:modified xsi:type="dcterms:W3CDTF">2025-04-26T06:36:23+08:00</dcterms:modified>
</cp:coreProperties>
</file>

<file path=docProps/custom.xml><?xml version="1.0" encoding="utf-8"?>
<Properties xmlns="http://schemas.openxmlformats.org/officeDocument/2006/custom-properties" xmlns:vt="http://schemas.openxmlformats.org/officeDocument/2006/docPropsVTypes"/>
</file>