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初中3分钟励志英语演讲稿</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As you slowly open your eyes, look around , notice where the light comes into your room; listen carefully, see if ther...</w:t>
      </w:r>
    </w:p>
    <w:p>
      <w:pPr>
        <w:ind w:left="0" w:right="0" w:firstLine="560"/>
        <w:spacing w:before="450" w:after="450" w:line="312" w:lineRule="auto"/>
      </w:pPr>
      <w:r>
        <w:rPr>
          <w:rFonts w:ascii="宋体" w:hAnsi="宋体" w:eastAsia="宋体" w:cs="宋体"/>
          <w:color w:val="000"/>
          <w:sz w:val="28"/>
          <w:szCs w:val="28"/>
        </w:rPr>
        <w:t xml:space="preserve">　　As you slowly open your eyes, look around , notice where the light comes into your room; listen carefully, see if there are new sounds you can recognize; feel with your body and spirit, and see if you can sense the freshness in the air. Yes, yes, yes, it’s a new day, it’s a different day, and it’s a bright day! And most importantly, it is a new beginning for your life, a beginning where you are going to make new desicisions, take new actions, make new friends, and take your life to a totally unprecedented level! You know all this is real as long as you are confident,passionate and committed! And you are confident, you are passionate, you are committed!</w:t>
      </w:r>
    </w:p>
    <w:p>
      <w:pPr>
        <w:ind w:left="0" w:right="0" w:firstLine="560"/>
        <w:spacing w:before="450" w:after="450" w:line="312" w:lineRule="auto"/>
      </w:pPr>
      <w:r>
        <w:rPr>
          <w:rFonts w:ascii="宋体" w:hAnsi="宋体" w:eastAsia="宋体" w:cs="宋体"/>
          <w:color w:val="000"/>
          <w:sz w:val="28"/>
          <w:szCs w:val="28"/>
        </w:rPr>
        <w:t xml:space="preserve">　　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　　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　　Now stand firm and tall, make a fist, get excited, and yell it out: I must do it! I can do it! I will do it! I will succeed! I must do it! I can do it! I will do it! I will succeed! I must do it! I can do it! I will do it! I will succeed!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2025-04-03T19:08:25+08:00</dcterms:created>
  <dcterms:modified xsi:type="dcterms:W3CDTF">2025-04-03T19:08:25+08:00</dcterms:modified>
</cp:coreProperties>
</file>

<file path=docProps/custom.xml><?xml version="1.0" encoding="utf-8"?>
<Properties xmlns="http://schemas.openxmlformats.org/officeDocument/2006/custom-properties" xmlns:vt="http://schemas.openxmlformats.org/officeDocument/2006/docPropsVTypes"/>
</file>