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学会让青春无悔的演讲稿</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学会让青春无悔的演讲稿（精选3篇）学会让青春无悔的演讲稿 篇1 老师，同学们好： 大家好，我是来自管理学院，4班的刘霞同学，今天我为大家演讲的题目是《花开半夏，青春无悔》。 莎士比亚说过：“时间会刺破青春表面的彩饰，会在美人的额上掘深沟浅槽...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学会让青春无悔的演讲稿 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大家好，我是来自管理学院，4班的刘霞同学，今天我为大家演讲的题目是《花开半夏，青春无悔》。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学会让青春无悔的演讲稿 篇2</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大家好!我叫李玉，是来自蓝天小学的90后教师。今天我要演讲的题目是《追逐梦想，青春无悔》。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我们正从从幼稚走向成熟，从微小汇成巨大。在十八大即将来临之际，我仅代表千万个有梦想的90后发出内心深处最真挚的呐喊：“我们也有追求也有理想，也想用自己的行动去书写无悔的青春。请相信我们!”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学会让青春无悔的演讲稿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便坚强;跨过，便成熟;傻过，便懂得适时的珍惜与放弃。失去什么，在未来的路上才能学会珍惜什么;碰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远方的梦，执着的追求，忠诚的守护，让丰盈的内心变得更加充实，让沸腾的理想变得热烈，这是无悔的青春。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思政课《致敬奋斗的青春》观后感心得体会（精选4篇）</w:t>
      </w:r>
    </w:p>
    <w:p>
      <w:pPr>
        <w:ind w:left="0" w:right="0" w:firstLine="560"/>
        <w:spacing w:before="450" w:after="450" w:line="312" w:lineRule="auto"/>
      </w:pPr>
      <w:r>
        <w:rPr>
          <w:rFonts w:ascii="宋体" w:hAnsi="宋体" w:eastAsia="宋体" w:cs="宋体"/>
          <w:color w:val="000"/>
          <w:sz w:val="28"/>
          <w:szCs w:val="28"/>
        </w:rPr>
        <w:t xml:space="preserve">在寒假初期，从武汉市未知肺炎病毒案例报道，到春运后各地区出现相似病例，再到钟南山院士与医护人员们以“最完美的逆行”开始了这场看不见硝烟的战争对抗新型冠状病毒疫情的发展。...</w:t>
      </w:r>
    </w:p>
    <w:p>
      <w:pPr>
        <w:ind w:left="0" w:right="0" w:firstLine="560"/>
        <w:spacing w:before="450" w:after="450" w:line="312" w:lineRule="auto"/>
      </w:pPr>
      <w:r>
        <w:rPr>
          <w:rFonts w:ascii="宋体" w:hAnsi="宋体" w:eastAsia="宋体" w:cs="宋体"/>
          <w:color w:val="000"/>
          <w:sz w:val="28"/>
          <w:szCs w:val="28"/>
        </w:rPr>
        <w:t xml:space="preserve">军训有情怀的经典发言稿202_年（精选15篇）</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学习“讲抗疫故事做奋进青年”个人心得体会（精选3篇）</w:t>
      </w:r>
    </w:p>
    <w:p>
      <w:pPr>
        <w:ind w:left="0" w:right="0" w:firstLine="560"/>
        <w:spacing w:before="450" w:after="450" w:line="312" w:lineRule="auto"/>
      </w:pPr>
      <w:r>
        <w:rPr>
          <w:rFonts w:ascii="宋体" w:hAnsi="宋体" w:eastAsia="宋体" w:cs="宋体"/>
          <w:color w:val="000"/>
          <w:sz w:val="28"/>
          <w:szCs w:val="28"/>
        </w:rPr>
        <w:t xml:space="preserve">2020__年初，新型冠状病毒肆虐全国，情况危急，形势严峻。突如其来的疫情，使人们都宅在家里，像发生了生化危机一样。原本应该热热闹闹的春节，被疫情整得支离破碎。大街上冷冷清清，街道上只有警察在巡逻。...</w:t>
      </w:r>
    </w:p>
    <w:p>
      <w:pPr>
        <w:ind w:left="0" w:right="0" w:firstLine="560"/>
        <w:spacing w:before="450" w:after="450" w:line="312" w:lineRule="auto"/>
      </w:pPr>
      <w:r>
        <w:rPr>
          <w:rFonts w:ascii="宋体" w:hAnsi="宋体" w:eastAsia="宋体" w:cs="宋体"/>
          <w:color w:val="000"/>
          <w:sz w:val="28"/>
          <w:szCs w:val="28"/>
        </w:rPr>
        <w:t xml:space="preserve">高中新学期讲话内容（通用3篇）</w:t>
      </w:r>
    </w:p>
    <w:p>
      <w:pPr>
        <w:ind w:left="0" w:right="0" w:firstLine="560"/>
        <w:spacing w:before="450" w:after="450" w:line="312" w:lineRule="auto"/>
      </w:pPr>
      <w:r>
        <w:rPr>
          <w:rFonts w:ascii="宋体" w:hAnsi="宋体" w:eastAsia="宋体" w:cs="宋体"/>
          <w:color w:val="000"/>
          <w:sz w:val="28"/>
          <w:szCs w:val="28"/>
        </w:rPr>
        <w:t xml:space="preserve">大家好!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2025-01-18T18:19:00+08:00</dcterms:created>
  <dcterms:modified xsi:type="dcterms:W3CDTF">2025-01-18T18:19:00+08:00</dcterms:modified>
</cp:coreProperties>
</file>

<file path=docProps/custom.xml><?xml version="1.0" encoding="utf-8"?>
<Properties xmlns="http://schemas.openxmlformats.org/officeDocument/2006/custom-properties" xmlns:vt="http://schemas.openxmlformats.org/officeDocument/2006/docPropsVTypes"/>
</file>