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关于爱国的演讲稿格式范文【三篇】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人类的道德标准是什么？那就是爱国心。为大家整理的《关于爱国的演讲稿格式范文【三篇】》，希望对大家有所帮助！ 篇一 　　敬爱的老师、亲爱的同学们：　　早上好!今天，我讲话的题目是《爱国，是民族的灵魂》。　　今天，我非常的荣幸，能够站在庄严的国...</w:t>
      </w:r>
    </w:p>
    <w:p>
      <w:pPr>
        <w:ind w:left="0" w:right="0" w:firstLine="560"/>
        <w:spacing w:before="450" w:after="450" w:line="312" w:lineRule="auto"/>
      </w:pPr>
      <w:r>
        <w:rPr>
          <w:rFonts w:ascii="宋体" w:hAnsi="宋体" w:eastAsia="宋体" w:cs="宋体"/>
          <w:color w:val="000"/>
          <w:sz w:val="28"/>
          <w:szCs w:val="28"/>
        </w:rPr>
        <w:t xml:space="preserve">人类的道德标准是什么？那就是爱国心。为大家整理的《关于爱国的演讲稿格式范文【三篇】》，希望对大家有所帮助！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我是一个中国公民，是一名大学生。我很自豪，也很骄傲，我为自己是一名中国人而自豪，我为自己长大后能够为中国共-产-党出一份力而骄傲。我爱祖国也爱共-产-党。</w:t>
      </w:r>
    </w:p>
    <w:p>
      <w:pPr>
        <w:ind w:left="0" w:right="0" w:firstLine="560"/>
        <w:spacing w:before="450" w:after="450" w:line="312" w:lineRule="auto"/>
      </w:pPr>
      <w:r>
        <w:rPr>
          <w:rFonts w:ascii="宋体" w:hAnsi="宋体" w:eastAsia="宋体" w:cs="宋体"/>
          <w:color w:val="000"/>
          <w:sz w:val="28"/>
          <w:szCs w:val="28"/>
        </w:rPr>
        <w:t xml:space="preserve">　　“浴血中华，开天辟地”。历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　　\"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　　”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　　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　　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2025-04-27T01:30:35+08:00</dcterms:created>
  <dcterms:modified xsi:type="dcterms:W3CDTF">2025-04-27T01:30:35+08:00</dcterms:modified>
</cp:coreProperties>
</file>

<file path=docProps/custom.xml><?xml version="1.0" encoding="utf-8"?>
<Properties xmlns="http://schemas.openxmlformats.org/officeDocument/2006/custom-properties" xmlns:vt="http://schemas.openxmlformats.org/officeDocument/2006/docPropsVTypes"/>
</file>