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202_年医院竞聘演讲稿发言稿三篇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这次竞聘的结果如何，我都会正确对待，认真接受组织的考验，胜不骄、败不馁。我相信，有领导和同事们的支持，再凭自己的信心、能力和努力是能够胜任这个岗位的，假如我能够竞聘成功，我将和各位同事用有力的双手搀扶患者越过心灵的沼泽地。为大家整理的《...</w:t>
      </w:r>
    </w:p>
    <w:p>
      <w:pPr>
        <w:ind w:left="0" w:right="0" w:firstLine="560"/>
        <w:spacing w:before="450" w:after="450" w:line="312" w:lineRule="auto"/>
      </w:pPr>
      <w:r>
        <w:rPr>
          <w:rFonts w:ascii="宋体" w:hAnsi="宋体" w:eastAsia="宋体" w:cs="宋体"/>
          <w:color w:val="000"/>
          <w:sz w:val="28"/>
          <w:szCs w:val="28"/>
        </w:rPr>
        <w:t xml:space="preserve">无论这次竞聘的结果如何，我都会正确对待，认真接受组织的考验，胜不骄、败不馁。我相信，有领导和同事们的支持，再凭自己的信心、能力和努力是能够胜任这个岗位的，假如我能够竞聘成功，我将和各位同事用有力的双手搀扶患者越过心灵的沼泽地。为大家整理的《202_年医院竞聘演讲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2025-01-19T11:05:37+08:00</dcterms:created>
  <dcterms:modified xsi:type="dcterms:W3CDTF">2025-01-19T11:05:37+08:00</dcterms:modified>
</cp:coreProperties>
</file>

<file path=docProps/custom.xml><?xml version="1.0" encoding="utf-8"?>
<Properties xmlns="http://schemas.openxmlformats.org/officeDocument/2006/custom-properties" xmlns:vt="http://schemas.openxmlformats.org/officeDocument/2006/docPropsVTypes"/>
</file>