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在领导班子廉政约谈时的讲话提纲范文(通用6篇)</w:t>
      </w:r>
      <w:bookmarkEnd w:id="1"/>
    </w:p>
    <w:p>
      <w:pPr>
        <w:jc w:val="center"/>
        <w:spacing w:before="0" w:after="450"/>
      </w:pPr>
      <w:r>
        <w:rPr>
          <w:rFonts w:ascii="Arial" w:hAnsi="Arial" w:eastAsia="Arial" w:cs="Arial"/>
          <w:color w:val="999999"/>
          <w:sz w:val="20"/>
          <w:szCs w:val="20"/>
        </w:rPr>
        <w:t xml:space="preserve">来源：网络  作者：水墨画意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&amp;ldquo廉洁政府&amp;rdquo主要是指政府工作人员在履行职责时，不以权谋私，公正廉洁。 以下是为大家整理的关于在领导班子廉政约谈时的讲话提纲的文章6篇 ,欢迎品鉴！第1篇: 在领导班子廉政约谈时的讲话提纲　　  同志们：　　今天在这里召开...</w:t>
      </w:r>
    </w:p>
    <w:p>
      <w:pPr>
        <w:ind w:left="0" w:right="0" w:firstLine="560"/>
        <w:spacing w:before="450" w:after="450" w:line="312" w:lineRule="auto"/>
      </w:pPr>
      <w:r>
        <w:rPr>
          <w:rFonts w:ascii="宋体" w:hAnsi="宋体" w:eastAsia="宋体" w:cs="宋体"/>
          <w:color w:val="000"/>
          <w:sz w:val="28"/>
          <w:szCs w:val="28"/>
        </w:rPr>
        <w:t xml:space="preserve">&amp;ldquo廉洁政府&amp;rdquo主要是指政府工作人员在履行职责时，不以权谋私，公正廉洁。 以下是为大家整理的关于在领导班子廉政约谈时的讲话提纲的文章6篇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　　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　　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集团公司党委、纪委工作要求，切实履行全面从严治党主体责任，巩固“不忘初心、牢记使命”主题教育成果。本着预防在先、关口前移的原则，今天与你们进行一次集体促廉谈话，主要目的就是要对党员领导干部早上廉政课、早打预防针，常吹廉政风、常敲警示钟，使大家进一步提高廉洁自律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干部岗位上，在工作成绩上是有目共睹的，在廉洁自律上也是受到认可的。但是，决不能因此而掉以轻心，要进一步强化自我修炼、自我约束、自我塑造，在廉洁自律上作出表率。习近平总书记强调：“一个人廉洁自律不过关，做人就没有骨气。要牢记清廉是福、贪欲是祸的道理，树立正确的权力观、地位观、利益观，任何时候都要稳得住心神、管得住行为、守得住清白。”谆谆话语，告诫我们广大党员干部要守住廉洁自律这个关口，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&gt;一、加强理论学习，切实增强拒腐防变意识</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如果理想信念不坚定，政治上不合格，这样的干部能耐再大也不是我们党需要的好干部。所以，要成为一名合格的领导干部，就需要不断加强政策理论学习，要跟进学习党中央、市委、市纪委、市国资委党委和集团公司党委新精神新要求，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大家在新的岗位、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特别是把学懂弄通做实习近平新时代中国特色社会主义思想作为一种习惯、一种自觉，才能常学常进、常悟常新，深入理解把握初心使命的真谛，更好补足精神之钙、夯实忠诚之基，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&gt;二、坚持底线思维，让廉洁成为一种觉悟</w:t>
      </w:r>
    </w:p>
    <w:p>
      <w:pPr>
        <w:ind w:left="0" w:right="0" w:firstLine="560"/>
        <w:spacing w:before="450" w:after="450" w:line="312" w:lineRule="auto"/>
      </w:pPr>
      <w:r>
        <w:rPr>
          <w:rFonts w:ascii="宋体" w:hAnsi="宋体" w:eastAsia="宋体" w:cs="宋体"/>
          <w:color w:val="000"/>
          <w:sz w:val="28"/>
          <w:szCs w:val="28"/>
        </w:rPr>
        <w:t xml:space="preserve">　　一是要守住做人的底线。习近平同志曾为领导干部算过“三笔账”。的确，我们要算算利益账，有稳定的收入，组织上从工作考虑又给了许多必要的工作待遇，退休后还有各方面的不错待遇，细细算来，得到的已经不少了，如果贪赃枉法、一失皆无，值得吗?算算法纪账，不管是谁，违纪违法终将受到党纪国法的制裁，不要以为吃一点、拿一些、玩一下没关系。算算良心账，组织上培养一个干部不容易，如果干部以权谋私，既对不起组织，对不起人民，也对不起家人，违背了做人的良心。“三笔账”，归结为一点，就是要守住底线、会算大账，别干得不偿失的事情，珍惜来之不易的事业和人生。“清心为治本，直道是身谋”，让理智战胜贪欲，既是管理和驾驭欲望的过程，也是提升和完善自我的过程。只有这样，干部的腰杆才会硬起来，前行的路才会越来越好走。</w:t>
      </w:r>
    </w:p>
    <w:p>
      <w:pPr>
        <w:ind w:left="0" w:right="0" w:firstLine="560"/>
        <w:spacing w:before="450" w:after="450" w:line="312" w:lineRule="auto"/>
      </w:pPr>
      <w:r>
        <w:rPr>
          <w:rFonts w:ascii="宋体" w:hAnsi="宋体" w:eastAsia="宋体" w:cs="宋体"/>
          <w:color w:val="000"/>
          <w:sz w:val="28"/>
          <w:szCs w:val="28"/>
        </w:rPr>
        <w:t xml:space="preserve">　　二是要守住做事的底线。人总有七情六欲、故友新朋，伟人也不例外。新中国成立后不久，杨开慧的挚友李淑一托人找到毛泽东，请求调到中央文史馆工作。毛泽东专门写了一封信给秘书田家英，说：“文史馆资格颇严，我荐了几人没有录取，未便再荐。拟以我的稿费若干为助，解决这个问题，未知她本人愿意接受此种帮助否?”毛泽东以这种不失人情的方式告诉我们：人是感情动物，但人最可贵的，是他能以理智约束情感，将公益放在比私谊更高的位置。事实上，人们对洁身自好的人，内心是尊敬的，他们并未脱离群众，只是脱离了污浊;他们或许一时得罪了个别人，但获得的是长久的内心安宁。要始终与人民心心相印、与人民同甘共苦、与人民团结奋斗，夙夜在公，勤勉工作，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清正廉洁的底线。清廉是做官的本分，坦坦荡荡做人、清清白白为官，也是对家人的最好慰藉。小岗村原党支部书记沈浩“一片丹心、两袖清风”，生前在办公桌上常年放着女儿照片，背面有这样一行稚嫩的字：爸爸我爱你，你别做贪官。沈浩女儿写下此言时，还只是个10岁的小女孩，但“别做贪官”的真诚告诫，却沉淀着对爸爸淳朴的爱。金钱财物是一时的，总会坐吃山空，精神、品格、能力才是长久的。正因此，领导干部以身作则涵养清廉家风，是给子女的最好人生礼物。清廉是一种无形力量，也是对家人的最好馈赠。以家人之心为心，多想一想他们的叮嘱，多听一听他们的心愿，在面对物质诱惑、利益迷雾之时，及时警示自己慎思之、明辨之，才能以问心无愧守护好心灵港湾。</w:t>
      </w:r>
    </w:p>
    <w:p>
      <w:pPr>
        <w:ind w:left="0" w:right="0" w:firstLine="560"/>
        <w:spacing w:before="450" w:after="450" w:line="312" w:lineRule="auto"/>
      </w:pPr>
      <w:r>
        <w:rPr>
          <w:rFonts w:ascii="黑体" w:hAnsi="黑体" w:eastAsia="黑体" w:cs="黑体"/>
          <w:color w:val="000000"/>
          <w:sz w:val="36"/>
          <w:szCs w:val="36"/>
          <w:b w:val="1"/>
          <w:bCs w:val="1"/>
        </w:rPr>
        <w:t xml:space="preserve">第4篇: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三、做到心中有戒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560"/>
        <w:spacing w:before="450" w:after="450" w:line="312" w:lineRule="auto"/>
      </w:pPr>
      <w:r>
        <w:rPr>
          <w:rFonts w:ascii="黑体" w:hAnsi="黑体" w:eastAsia="黑体" w:cs="黑体"/>
          <w:color w:val="000000"/>
          <w:sz w:val="36"/>
          <w:szCs w:val="36"/>
          <w:b w:val="1"/>
          <w:bCs w:val="1"/>
        </w:rPr>
        <w:t xml:space="preserve">第5篇: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会议的都是我们系统的“关键少数”，借这个机会我就当前加强党风廉政建设工作强调几点，也可以说是对大家的一个工作推进式集体约谈。检查和促进党的路线、方针、政策和决议的执行情况是党章赋予纪检监察部门的一项重要职责，下面我围绕市局党组最近的中心工作强调三点：</w:t>
      </w:r>
    </w:p>
    <w:p>
      <w:pPr>
        <w:ind w:left="0" w:right="0" w:firstLine="560"/>
        <w:spacing w:before="450" w:after="450" w:line="312" w:lineRule="auto"/>
      </w:pPr>
      <w:r>
        <w:rPr>
          <w:rFonts w:ascii="宋体" w:hAnsi="宋体" w:eastAsia="宋体" w:cs="宋体"/>
          <w:color w:val="000"/>
          <w:sz w:val="28"/>
          <w:szCs w:val="28"/>
        </w:rPr>
        <w:t xml:space="preserve">&gt;　　一、要提高政治站位，保持政治定力</w:t>
      </w:r>
    </w:p>
    <w:p>
      <w:pPr>
        <w:ind w:left="0" w:right="0" w:firstLine="560"/>
        <w:spacing w:before="450" w:after="450" w:line="312" w:lineRule="auto"/>
      </w:pPr>
      <w:r>
        <w:rPr>
          <w:rFonts w:ascii="宋体" w:hAnsi="宋体" w:eastAsia="宋体" w:cs="宋体"/>
          <w:color w:val="000"/>
          <w:sz w:val="28"/>
          <w:szCs w:val="28"/>
        </w:rPr>
        <w:t xml:space="preserve">　　今年，我们党和国家大事非常多，特别是党中央作出的深化税务机构改革的重大战略部署与我们系统、与我们每名同志都息息相关。在这个关键时期，我们各级领导干部提高站位、保持政治定力显得尤为重要。如何提高政治站位、保持“政治定力”？我认为就是我们今天在坐的关键少数要从政治和全局的高度，增强“四个意识”，坚定“四个自信”，充分认识机构改革的重要性，把推进机构改革作为一项重大政治任务，坚决拥护党中央关于机构改革的决策，切实增强责任感和使命感，自觉把思想和行动统一到党中央的决策部署上来，一切行动听指挥。总局、省局要求的坚决贯彻落实，总局、省局不让做的坚决不做。大家要看好自己的门、管好自己的人，做到守土有责、守土尽责。要教育广大干部自觉服从大局，规范个人言行，不利于团结的话不说，不利于改革的事不做。同时，要坚守岗位，恪尽职守。习近平总书记强调，“检验一名干部理想信念是否坚定，主要看其在重大政治考验面前有没有政治定力。”所以在这样的关键时期，是对我们每一名党员干部政治立场、政治能力、政治素质、政治敏锐性的考验。我们大家能不能经受得住考验、在重大考验面前的表现情况都将被历史记录下来。当然，我相信我们全系统的党员干部能经受得住这种考验，都具有这样的政治能力、政治素养，一定能在关键时期做到秩序不乱、队伍不散、工作不断、力度不减。</w:t>
      </w:r>
    </w:p>
    <w:p>
      <w:pPr>
        <w:ind w:left="0" w:right="0" w:firstLine="560"/>
        <w:spacing w:before="450" w:after="450" w:line="312" w:lineRule="auto"/>
      </w:pPr>
      <w:r>
        <w:rPr>
          <w:rFonts w:ascii="宋体" w:hAnsi="宋体" w:eastAsia="宋体" w:cs="宋体"/>
          <w:color w:val="000"/>
          <w:sz w:val="28"/>
          <w:szCs w:val="28"/>
        </w:rPr>
        <w:t xml:space="preserve">&gt;　　二、要压紧压实全面从严治党“两个责任”</w:t>
      </w:r>
    </w:p>
    <w:p>
      <w:pPr>
        <w:ind w:left="0" w:right="0" w:firstLine="560"/>
        <w:spacing w:before="450" w:after="450" w:line="312" w:lineRule="auto"/>
      </w:pPr>
      <w:r>
        <w:rPr>
          <w:rFonts w:ascii="宋体" w:hAnsi="宋体" w:eastAsia="宋体" w:cs="宋体"/>
          <w:color w:val="000"/>
          <w:sz w:val="28"/>
          <w:szCs w:val="28"/>
        </w:rPr>
        <w:t xml:space="preserve">　　总局、省局党组都明确要求，在机构改革时期，要按照年初工作会议和全面从严治党工作会议部署，一切照常地做好各项工作，更加奋发有为地干事创业。特别是全面从严治党工作更是在这个关键时期只能加强不能有丝毫的麻痹、松劲。我认为当前我们落实全面从严治党“两个责任”工作，除在完成日常的党建工作任务外，重中之重就是要落实总局党组提出的“四个确保”，即，确保队伍稳定、确保收入平稳增长、确保征纳关系和谐、确保干部遵规守纪。要做到“四个确保”就要做到以下几点：一是层层落实责任。各级党组织和负责同志要对“四个确保”负全责，把工作做深做细，把责任压紧压实。二是主动担当作为。总局、省局党组分别下发了通知，对改革期间的工作进行了细致安排，提出了工作要求，罗列出了详细的负面清单。刚才传达了上级的重要讲话精神，上级的要求都很细致，比如：临时聘用人员“只出不进”、暂停处置土地、房屋、公务用车及大型设备等资产，潘局长要求，持续造环境、促转型，清理欠税等等，我们要不折不扣地把总局、省局的要求落到实处。三是坚持以上率下。各级领导干部要带头转变作风，身体力行，以上率下，形成“头雁效应”。四是切实严明纪律。在改革的关键时期，典型的顶风违纪，发生问题一律从重从严从快处理。五是加强监督检查。既要防止以改革为借口不担当不作为，懒政怠政，也要防止利用改革之机吃拿卡要或不讲原则、不按规定办事等问题。六是及时报告处置。对各类突发问题和重大事项，要在第一时间报到和处置，掌握工作的主动权。七是运用四种形态。近期，省局党组印发了关于运用监督执纪“四种形态”推进全面从严治党的实施办法，各级党组织要运用好“四种形态”，密切关注干部思想动态，把深入细致的思想政治工作贯穿于税务机构全过程、各环节。</w:t>
      </w:r>
    </w:p>
    <w:p>
      <w:pPr>
        <w:ind w:left="0" w:right="0" w:firstLine="560"/>
        <w:spacing w:before="450" w:after="450" w:line="312" w:lineRule="auto"/>
      </w:pPr>
      <w:r>
        <w:rPr>
          <w:rFonts w:ascii="宋体" w:hAnsi="宋体" w:eastAsia="宋体" w:cs="宋体"/>
          <w:color w:val="000"/>
          <w:sz w:val="28"/>
          <w:szCs w:val="28"/>
        </w:rPr>
        <w:t xml:space="preserve">　　各级纪检监察部门要结合百日行动、日常监督检查，加强对政治纪律、组织纪律、机构编制纪律、干部人事纪律、财经纪律、保密纪律的监督检查，严肃查处违反纪律的行为，同时，要加大问责力度，通过执纪问责促进全面从严治党“两个责任”的落实。</w:t>
      </w:r>
    </w:p>
    <w:p>
      <w:pPr>
        <w:ind w:left="0" w:right="0" w:firstLine="560"/>
        <w:spacing w:before="450" w:after="450" w:line="312" w:lineRule="auto"/>
      </w:pPr>
      <w:r>
        <w:rPr>
          <w:rFonts w:ascii="宋体" w:hAnsi="宋体" w:eastAsia="宋体" w:cs="宋体"/>
          <w:color w:val="000"/>
          <w:sz w:val="28"/>
          <w:szCs w:val="28"/>
        </w:rPr>
        <w:t xml:space="preserve">&gt;　　三、要严格做好清明、五一、端午节日期间的纠正“四风”工作。</w:t>
      </w:r>
    </w:p>
    <w:p>
      <w:pPr>
        <w:ind w:left="0" w:right="0" w:firstLine="560"/>
        <w:spacing w:before="450" w:after="450" w:line="312" w:lineRule="auto"/>
      </w:pPr>
      <w:r>
        <w:rPr>
          <w:rFonts w:ascii="宋体" w:hAnsi="宋体" w:eastAsia="宋体" w:cs="宋体"/>
          <w:color w:val="000"/>
          <w:sz w:val="28"/>
          <w:szCs w:val="28"/>
        </w:rPr>
        <w:t xml:space="preserve">　　马上清明、五一、端午节日又要到了，3月26日，驻省纪检组下发了《关于巩固拓展落实中央八项规定精神成果坚决防止“四风”反弹的通知》，对全系统的作风建设工作提出了具体要求，一是以习近平新时代中国特色社会主义思想为指导，牢固树立“四个意识”，强化全面从严治党的政治担当。二是党员领导干部要“以上率下”，树起“高标杆”。三是严明纪律，始终保持正风肃纪反腐的高压态势。同时，要求全系统各级纪检监察部门要发挥专责监督的重要作用，紧盯清明、五一、端午等重要节点不放松，通过强化监督检查、通报曝光等方式，切实抓好整治“四风”工作，坚决防止“四风”反弹，一刻不停歇地推动作风建设向纵深发展，为省局党组重大决策部署的贯彻落实提供坚强的政治和纪律保证。</w:t>
      </w:r>
    </w:p>
    <w:p>
      <w:pPr>
        <w:ind w:left="0" w:right="0" w:firstLine="560"/>
        <w:spacing w:before="450" w:after="450" w:line="312" w:lineRule="auto"/>
      </w:pPr>
      <w:r>
        <w:rPr>
          <w:rFonts w:ascii="宋体" w:hAnsi="宋体" w:eastAsia="宋体" w:cs="宋体"/>
          <w:color w:val="000"/>
          <w:sz w:val="28"/>
          <w:szCs w:val="28"/>
        </w:rPr>
        <w:t xml:space="preserve">　　从十九大以来，重要节点开展监督检查已经成为常态，而且检查的越来越细，越来越严，据我了解，公车比对，进入高档会所、高档小区内的“一桌餐”人脸识别比对等方法的应用。可以说是“四风”问题无可遁形，所以我们大家不能有任何的侥幸心理，不发生问题只其所长严格落实上级的要求。对于节节日期间的监督检查，市局还会再进行部署，这里我简单强调几点：一是在办公室、车库、食堂等公用场所存放私人与办公无关的物品；二是违规操办婚丧喜庆事宜；三是工作日中午饮酒问题；四是公车私用或“私车公养”问题；五是接受管理和对象吃请，特别是在高档小区安排的“一桌餐”；六是收送下属和纳税人礼品、礼金、消费卡等问题；七是值班制度落实问题；八是在改革之机隐瞒、挪用资金或虚列支出，转移套取资金、突击花钱，巧立名目发放和私存私放钱物。这些问题都是检查中的重中之重，都要引起我们的高度重视。节日期间除各级纪检监察部门要组织明察暗访外，总局、省局也要对落实“四个确保”的情况组织暗访。我们各级党组织和每一名党员干部要保持清醒头脑，引起高度重视，提前准备做好自查自纠工作，立说立改，把问题消灭在萌芽状态。节日期间发生问题，肯定要从重处理，还要通报曝光。信任不能代替监督，我们大家要习惯在受监督和约束的环境工作和生活，把遵守纪律养成习惯，不能紧一阵松一阵。我们全系统各级党组织和党员干部要以作风建设永远在路上的坚韧和执着，把全面从严治党不断引向深入，为市局党组各项重要工作的完成提供坚强的作风保障。</w:t>
      </w:r>
    </w:p>
    <w:p>
      <w:pPr>
        <w:ind w:left="0" w:right="0" w:firstLine="560"/>
        <w:spacing w:before="450" w:after="450" w:line="312" w:lineRule="auto"/>
      </w:pPr>
      <w:r>
        <w:rPr>
          <w:rFonts w:ascii="宋体" w:hAnsi="宋体" w:eastAsia="宋体" w:cs="宋体"/>
          <w:color w:val="000"/>
          <w:sz w:val="28"/>
          <w:szCs w:val="28"/>
        </w:rPr>
        <w:t xml:space="preserve">　　借这个机会，我就强调这几点。</w:t>
      </w:r>
    </w:p>
    <w:p>
      <w:pPr>
        <w:ind w:left="0" w:right="0" w:firstLine="560"/>
        <w:spacing w:before="450" w:after="450" w:line="312" w:lineRule="auto"/>
      </w:pPr>
      <w:r>
        <w:rPr>
          <w:rFonts w:ascii="黑体" w:hAnsi="黑体" w:eastAsia="黑体" w:cs="黑体"/>
          <w:color w:val="000000"/>
          <w:sz w:val="36"/>
          <w:szCs w:val="36"/>
          <w:b w:val="1"/>
          <w:bCs w:val="1"/>
        </w:rPr>
        <w:t xml:space="preserve">第6篇: 在领导班子廉政约谈时的讲话提纲</w:t>
      </w:r>
    </w:p>
    <w:p>
      <w:pPr>
        <w:ind w:left="0" w:right="0" w:firstLine="560"/>
        <w:spacing w:before="450" w:after="450" w:line="312" w:lineRule="auto"/>
      </w:pPr>
      <w:r>
        <w:rPr>
          <w:rFonts w:ascii="宋体" w:hAnsi="宋体" w:eastAsia="宋体" w:cs="宋体"/>
          <w:color w:val="000"/>
          <w:sz w:val="28"/>
          <w:szCs w:val="28"/>
        </w:rPr>
        <w:t xml:space="preserve">　　根据省州党委政府党风廉政建设工作的要求，每年都要对党组各位同志们开展一次廉政谈话，今天，借这个机会，我围绕党风廉政建设和廉洁自律方面需要注意的问题提几点要求：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w:t>
      </w:r>
    </w:p>
    <w:p>
      <w:pPr>
        <w:ind w:left="0" w:right="0" w:firstLine="560"/>
        <w:spacing w:before="450" w:after="450" w:line="312" w:lineRule="auto"/>
      </w:pPr>
      <w:r>
        <w:rPr>
          <w:rFonts w:ascii="宋体" w:hAnsi="宋体" w:eastAsia="宋体" w:cs="宋体"/>
          <w:color w:val="000"/>
          <w:sz w:val="28"/>
          <w:szCs w:val="28"/>
        </w:rPr>
        <w:t xml:space="preserve">　　一是要增强宗旨意识，始终保持执政为民的坚定信念。全心全意为人民服务，立党为公，执政为民，是我们党的根本宗旨和本质特征。因此，希望你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领导班子的团结，事关党的事业成败，这里，我要和你共勉的一点是“县政府所有党组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w:t>
      </w:r>
    </w:p>
    <w:p>
      <w:pPr>
        <w:ind w:left="0" w:right="0" w:firstLine="560"/>
        <w:spacing w:before="450" w:after="450" w:line="312" w:lineRule="auto"/>
      </w:pPr>
      <w:r>
        <w:rPr>
          <w:rFonts w:ascii="宋体" w:hAnsi="宋体" w:eastAsia="宋体" w:cs="宋体"/>
          <w:color w:val="000"/>
          <w:sz w:val="28"/>
          <w:szCs w:val="28"/>
        </w:rPr>
        <w:t xml:space="preserve">　　三是要力戒漂浮，狠抓工作落实。抓工作任务落实的能力是检验一名干部综合素质的重要标准。我希望你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w:t>
      </w:r>
    </w:p>
    <w:p>
      <w:pPr>
        <w:ind w:left="0" w:right="0" w:firstLine="560"/>
        <w:spacing w:before="450" w:after="450" w:line="312" w:lineRule="auto"/>
      </w:pPr>
      <w:r>
        <w:rPr>
          <w:rFonts w:ascii="宋体" w:hAnsi="宋体" w:eastAsia="宋体" w:cs="宋体"/>
          <w:color w:val="000"/>
          <w:sz w:val="28"/>
          <w:szCs w:val="28"/>
        </w:rPr>
        <w:t xml:space="preserve">　　做为一名领导干部，我希望你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我希望你看重自己的人格，珍惜自己的荣誉，塑造自己的形象，只有自己一身正气，清正廉洁，才能更好地赢得党和人民的信任和支持，古人说过：“其身正，不令而行，其身不正，虽令不行”就深刻地说明了这个道理，我将这句话送给你，并和你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廉洁从政是对一名干部最基本的要求,希望你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宋体" w:hAnsi="宋体" w:eastAsia="宋体" w:cs="宋体"/>
          <w:color w:val="000"/>
          <w:sz w:val="28"/>
          <w:szCs w:val="28"/>
        </w:rPr>
        <w:t xml:space="preserve">　　同志对我本人或党组党风廉政建设及其他工作还有什么意见没有?可以大胆说，我们也可以把这次谈话作为党内一次谈心谈话，不必有任何顾虑。</w:t>
      </w:r>
    </w:p>
    <w:p>
      <w:pPr>
        <w:ind w:left="0" w:right="0" w:firstLine="560"/>
        <w:spacing w:before="450" w:after="450" w:line="312" w:lineRule="auto"/>
      </w:pPr>
      <w:r>
        <w:rPr>
          <w:rFonts w:ascii="宋体" w:hAnsi="宋体" w:eastAsia="宋体" w:cs="宋体"/>
          <w:color w:val="000"/>
          <w:sz w:val="28"/>
          <w:szCs w:val="28"/>
        </w:rPr>
        <w:t xml:space="preserve">　　今天的谈话到此结束。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2025-04-04T08:37:54+08:00</dcterms:created>
  <dcterms:modified xsi:type="dcterms:W3CDTF">2025-04-04T08:37:54+08:00</dcterms:modified>
</cp:coreProperties>
</file>

<file path=docProps/custom.xml><?xml version="1.0" encoding="utf-8"?>
<Properties xmlns="http://schemas.openxmlformats.org/officeDocument/2006/custom-properties" xmlns:vt="http://schemas.openxmlformats.org/officeDocument/2006/docPropsVTypes"/>
</file>