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宝宝运动会领导代表讲话稿3篇范文</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运动会相关的讲话稿怎么写？大家来探讨一下。多参加运动会有利于我们骨骼、肌肉的生长，能够增强我们的心肺功能，改善血液循环系统、呼吸系统等机能状况。你是否在找正准备撰写“宝宝运动会领导讲话稿”，下面小编收集了相关的素材，供大家写文参考！1宝宝运...</w:t>
      </w:r>
    </w:p>
    <w:p>
      <w:pPr>
        <w:ind w:left="0" w:right="0" w:firstLine="560"/>
        <w:spacing w:before="450" w:after="450" w:line="312" w:lineRule="auto"/>
      </w:pPr>
      <w:r>
        <w:rPr>
          <w:rFonts w:ascii="宋体" w:hAnsi="宋体" w:eastAsia="宋体" w:cs="宋体"/>
          <w:color w:val="000"/>
          <w:sz w:val="28"/>
          <w:szCs w:val="28"/>
        </w:rPr>
        <w:t xml:space="preserve">运动会相关的讲话稿怎么写？大家来探讨一下。多参加运动会有利于我们骨骼、肌肉的生长，能够增强我们的心肺功能，改善血液循环系统、呼吸系统等机能状况。你是否在找正准备撰写“宝宝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1宝宝运动会领导讲话稿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2宝宝运动会领导讲话稿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3宝宝运动会领导讲话稿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2025-01-31T13:39:05+08:00</dcterms:created>
  <dcterms:modified xsi:type="dcterms:W3CDTF">2025-01-31T13:39:05+08:00</dcterms:modified>
</cp:coreProperties>
</file>

<file path=docProps/custom.xml><?xml version="1.0" encoding="utf-8"?>
<Properties xmlns="http://schemas.openxmlformats.org/officeDocument/2006/custom-properties" xmlns:vt="http://schemas.openxmlformats.org/officeDocument/2006/docPropsVTypes"/>
</file>