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审议政府工作报告讨论发言【十五篇】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工作报告是示范文本的一种形式。 以下是为大家整理的关于审议政府工作报告讨论发言的文章15篇 ,欢迎品鉴！审议政府工作报告讨论发言篇1　　在第十六届人大会第一次全体会议上，王某同志代表A县第十五届人民政府作了县人民政府工作报告。　　报告回顾了...</w:t>
      </w:r>
    </w:p>
    <w:p>
      <w:pPr>
        <w:ind w:left="0" w:right="0" w:firstLine="560"/>
        <w:spacing w:before="450" w:after="450" w:line="312" w:lineRule="auto"/>
      </w:pPr>
      <w:r>
        <w:rPr>
          <w:rFonts w:ascii="宋体" w:hAnsi="宋体" w:eastAsia="宋体" w:cs="宋体"/>
          <w:color w:val="000"/>
          <w:sz w:val="28"/>
          <w:szCs w:val="28"/>
        </w:rPr>
        <w:t xml:space="preserve">工作报告是示范文本的一种形式。 以下是为大家整理的关于审议政府工作报告讨论发言的文章15篇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审议政府工作报告讨论发言篇3</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审议政府工作报告讨论发言篇5</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w:t>
      </w:r>
    </w:p>
    <w:p>
      <w:pPr>
        <w:ind w:left="0" w:right="0" w:firstLine="560"/>
        <w:spacing w:before="450" w:after="450" w:line="312" w:lineRule="auto"/>
      </w:pPr>
      <w:r>
        <w:rPr>
          <w:rFonts w:ascii="宋体" w:hAnsi="宋体" w:eastAsia="宋体" w:cs="宋体"/>
          <w:color w:val="000"/>
          <w:sz w:val="28"/>
          <w:szCs w:val="28"/>
        </w:rPr>
        <w:t xml:space="preserve">　　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审议政府工作报告讨论发言篇8</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审议政府工作报告讨论发言篇9</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审议政府工作报告讨论发言篇10</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审议政府工作报告讨论发言篇12</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审议政府工作报告讨论发言篇13</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审议政府工作报告讨论发言篇14</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2025-04-04T08:39:47+08:00</dcterms:created>
  <dcterms:modified xsi:type="dcterms:W3CDTF">2025-04-04T08:39:47+08:00</dcterms:modified>
</cp:coreProperties>
</file>

<file path=docProps/custom.xml><?xml version="1.0" encoding="utf-8"?>
<Properties xmlns="http://schemas.openxmlformats.org/officeDocument/2006/custom-properties" xmlns:vt="http://schemas.openxmlformats.org/officeDocument/2006/docPropsVTypes"/>
</file>