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安全生产工作会议领导讲话稿推荐</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安全生产工作会议领导讲话稿推荐（通用14篇）安全生产工作会议领导讲话稿推荐 篇1 同志们： 根据会议安排，我先从两方面作总结部署。一会儿，李县长还将作重要讲话，我们要认真学习领会、抓好贯彻落实。 一、总结经验，汲取教训，切实增强安全生产责任...</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安全生产工作会议领导讲话稿推荐（通用14篇）</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以内。围绕上述任务，各级各部门务必要进一步强化安全生产 红线 意识，建立健全 党政同责、一岗双责、齐抓共管 责任体系，始终坚持 改善基础、落实责任，突出重点、统筹兼顾，强化措施、健全体系，提高素质、从严监管，科学发展、促进和谐 思路，严格按照 管行业必须管安全、管业务必须管安全、管生产经营必须管安全 要求，创新监管举措，狠抓工作落实，确保实现 一提高、两下降 (提高监管水平和能力，降低事故起数、伤亡人数，降低事故等级)目标。</w:t>
      </w:r>
    </w:p>
    <w:p>
      <w:pPr>
        <w:ind w:left="0" w:right="0" w:firstLine="560"/>
        <w:spacing w:before="450" w:after="450" w:line="312" w:lineRule="auto"/>
      </w:pPr>
      <w:r>
        <w:rPr>
          <w:rFonts w:ascii="宋体" w:hAnsi="宋体" w:eastAsia="宋体" w:cs="宋体"/>
          <w:color w:val="000"/>
          <w:sz w:val="28"/>
          <w:szCs w:val="28"/>
        </w:rPr>
        <w:t xml:space="preserve">(一)落实 六项制度 是前提。要高度重视安全生产体制机制建设，严格执行安全生产法律、法规、规章、政策和文件，扎实抓好各项安全生产制度的落实。</w:t>
      </w:r>
    </w:p>
    <w:p>
      <w:pPr>
        <w:ind w:left="0" w:right="0" w:firstLine="560"/>
        <w:spacing w:before="450" w:after="450" w:line="312" w:lineRule="auto"/>
      </w:pPr>
      <w:r>
        <w:rPr>
          <w:rFonts w:ascii="宋体" w:hAnsi="宋体" w:eastAsia="宋体" w:cs="宋体"/>
          <w:color w:val="000"/>
          <w:sz w:val="28"/>
          <w:szCs w:val="28"/>
        </w:rPr>
        <w:t xml:space="preserve">1.落实 一岗双责 制度。各级领导干部要充分认识安全生产工作的极端重要性，严格按照 党政同责、一岗双责 要求，认真履行安全生产职责，既要努力干好自己的本职工作，又要切实抓好分管领域的安全生产，确保做到两不误、双促进。</w:t>
      </w:r>
    </w:p>
    <w:p>
      <w:pPr>
        <w:ind w:left="0" w:right="0" w:firstLine="560"/>
        <w:spacing w:before="450" w:after="450" w:line="312" w:lineRule="auto"/>
      </w:pPr>
      <w:r>
        <w:rPr>
          <w:rFonts w:ascii="宋体" w:hAnsi="宋体" w:eastAsia="宋体" w:cs="宋体"/>
          <w:color w:val="000"/>
          <w:sz w:val="28"/>
          <w:szCs w:val="28"/>
        </w:rPr>
        <w:t xml:space="preserve">2.落实 黄牌警告 制度。凡发生较大以上安全事故的单位，县委、县政府将亮 黄牌 予以警告，并对相关责任人员进行处罚。从第二季度起，凡发生安全生产事故的乡镇、街道和部门，按事故起数由多到少进行排名，排名前两位的必须在全县大会上作检讨发言。</w:t>
      </w:r>
    </w:p>
    <w:p>
      <w:pPr>
        <w:ind w:left="0" w:right="0" w:firstLine="560"/>
        <w:spacing w:before="450" w:after="450" w:line="312" w:lineRule="auto"/>
      </w:pPr>
      <w:r>
        <w:rPr>
          <w:rFonts w:ascii="宋体" w:hAnsi="宋体" w:eastAsia="宋体" w:cs="宋体"/>
          <w:color w:val="000"/>
          <w:sz w:val="28"/>
          <w:szCs w:val="28"/>
        </w:rPr>
        <w:t xml:space="preserve">3.落实 责任追究 制度。指出： 人命关天，发展绝不能以牺牲人的生命为代价。这必须是一条不可逾越的红线 。因此，我们必须始终保持高度警醒，绝不能去碰触安全生产这条 带电的高压线 。什么是 带电的高压线 ?安全隐患不排除是 带电的高压线 ，发生安全事故是 带电的高压线 ，非法违法生产经营是 带电的高压线 ，违规违章操作也是 带电的高压线 等等。这些 高压线 ，一根也不能 碰 ，更不能让它传 电 。绝不能以鲜血和生命来交安全生产的学费，绝不能以鲜血和生命来增盲目发展的gdp，绝不能以破坏环境、牺牲子孙后代利益来换今天短暂的幸福。我们的领导干部一定要带好头、履好职、尽好责，把问题想得更透一点、隐患查得更细一点、功夫下得更深一点、工作做得更实一点、措施拿得更硬一点，确保实现科学发展、安全发展。自今天起，凡发生安全生产事故，对达不到党纪、政纪处分的单位法人，实行严厉的经济处罚;凡发生安全生产事故导致1人以上(含1人)死亡的，一律按照 渎职必查、失职必处，违规必惩、违法必究 的原则，由安监局牵头，公安局、监察局、总工会参与，检察院介入，依法从严从快予以查处，并从重追究经济、纪律、法律责任;凡发生安全生产事故后未按规定及时上报或者瞒报、漏报的，也要依法予以查处，追究责任。</w:t>
      </w:r>
    </w:p>
    <w:p>
      <w:pPr>
        <w:ind w:left="0" w:right="0" w:firstLine="560"/>
        <w:spacing w:before="450" w:after="450" w:line="312" w:lineRule="auto"/>
      </w:pPr>
      <w:r>
        <w:rPr>
          <w:rFonts w:ascii="宋体" w:hAnsi="宋体" w:eastAsia="宋体" w:cs="宋体"/>
          <w:color w:val="000"/>
          <w:sz w:val="28"/>
          <w:szCs w:val="28"/>
        </w:rPr>
        <w:t xml:space="preserve">4.落实 一票否决 制度。继续实行安全生产 一票否决 制度，对发生较大以上事故的，坚决实行 一票否决 对突破安全生产控制指标的，坚决实行 一票否决 (超出统计指标的要进行处罚)，取消单位和个人年终考核评优评先资格。</w:t>
      </w:r>
    </w:p>
    <w:p>
      <w:pPr>
        <w:ind w:left="0" w:right="0" w:firstLine="560"/>
        <w:spacing w:before="450" w:after="450" w:line="312" w:lineRule="auto"/>
      </w:pPr>
      <w:r>
        <w:rPr>
          <w:rFonts w:ascii="宋体" w:hAnsi="宋体" w:eastAsia="宋体" w:cs="宋体"/>
          <w:color w:val="000"/>
          <w:sz w:val="28"/>
          <w:szCs w:val="28"/>
        </w:rPr>
        <w:t xml:space="preserve">5.落实 督促整改 制度。县委督查室、县政府督查室、县安委办要认真落实 一旬一督查、一月一汇总、一季一通报 的工作机制，对各乡镇、街道、部门安全生产工作开展情况进行督促检查。一是查思想认识是否到位，对工作掉以轻心、玩忽职守，导致监管失控的进行通报批评。二是查制度管理是否到位，是否建立健全安全监管体系，是否落实 三个一 制度(签订一份责任状、发表一封公开信、举办一期培训班)。三是查重大安全隐患是否挂牌治理，整改通知是否送达，整改措施是否落实，对未按期整改的相关责任人是否依法实施处罚。四是查安全经费是否落实到位，原则上安全生产所需费用，一律从主管单位办公经费列支。五是查事故统计、事故查处是否到位，是否严格按照相关规定从严从重追究事故责任。</w:t>
      </w:r>
    </w:p>
    <w:p>
      <w:pPr>
        <w:ind w:left="0" w:right="0" w:firstLine="560"/>
        <w:spacing w:before="450" w:after="450" w:line="312" w:lineRule="auto"/>
      </w:pPr>
      <w:r>
        <w:rPr>
          <w:rFonts w:ascii="宋体" w:hAnsi="宋体" w:eastAsia="宋体" w:cs="宋体"/>
          <w:color w:val="000"/>
          <w:sz w:val="28"/>
          <w:szCs w:val="28"/>
        </w:rPr>
        <w:t xml:space="preserve">6.落实 绩效考核 制度。安全生产，事关广大人民群众生命财产安全，事关全县经济社会发展大局。各乡镇、街道、部门要时刻绷紧安全这根弦，每月组织召开一次安全会部署工作、开展一次大检查推进落实，并将安全生产开展情况纳入干部职工绩效考核内容，确保实现安全生产工作常态化。</w:t>
      </w:r>
    </w:p>
    <w:p>
      <w:pPr>
        <w:ind w:left="0" w:right="0" w:firstLine="560"/>
        <w:spacing w:before="450" w:after="450" w:line="312" w:lineRule="auto"/>
      </w:pPr>
      <w:r>
        <w:rPr>
          <w:rFonts w:ascii="宋体" w:hAnsi="宋体" w:eastAsia="宋体" w:cs="宋体"/>
          <w:color w:val="000"/>
          <w:sz w:val="28"/>
          <w:szCs w:val="28"/>
        </w:rPr>
        <w:t xml:space="preserve">(二)抓好 七项工作 是关键。以建立安全隐患排查治理长效机制为核心，集中精力排查，集中力量整改，看牢盯死重点领域，深入开展 回头看 活动，坚决守住 不出事故 底线。</w:t>
      </w:r>
    </w:p>
    <w:p>
      <w:pPr>
        <w:ind w:left="0" w:right="0" w:firstLine="560"/>
        <w:spacing w:before="450" w:after="450" w:line="312" w:lineRule="auto"/>
      </w:pPr>
      <w:r>
        <w:rPr>
          <w:rFonts w:ascii="宋体" w:hAnsi="宋体" w:eastAsia="宋体" w:cs="宋体"/>
          <w:color w:val="000"/>
          <w:sz w:val="28"/>
          <w:szCs w:val="28"/>
        </w:rPr>
        <w:t xml:space="preserve">1.抓好道路交通安全。要紧紧围绕 减少事故、保证畅通 这一中心任务，切实抓好道路交通安全工作。一是以9座以上客运车辆为重点，整顿规范城乡交通运输市场，严把市场准入关，强化源头管理和 三关一监督 职责，严格执行车进站、站管车制度，强化对公交车、长途客车、短途微型车、校车、客货两用车和农用车辆的管理，严防群死群伤或较大以上安全事故发生。二是进一步加大路检路查力度，集中开展道路交通专项整治，坚持按照属地管理原则，严查侵占路产路权和乱停乱放行为，对 三超一疲劳 、醉酒驾驶、非法营运等违法行为，由公安派出机构配合相关部门进行调查、取证、处罚，从源头消除事故隐患，切实保障道路交通安全有序。三是加强对危险路段的全面排查治理，不留盲区、不留死角，查处问题必须立即整改，切实做好安保工作。四是加强对驾校的管理，严把驾照发证关，严格运营车辆尤其是客运车辆从业资格管理，杜绝马路 新杀手 。</w:t>
      </w:r>
    </w:p>
    <w:p>
      <w:pPr>
        <w:ind w:left="0" w:right="0" w:firstLine="560"/>
        <w:spacing w:before="450" w:after="450" w:line="312" w:lineRule="auto"/>
      </w:pPr>
      <w:r>
        <w:rPr>
          <w:rFonts w:ascii="宋体" w:hAnsi="宋体" w:eastAsia="宋体" w:cs="宋体"/>
          <w:color w:val="000"/>
          <w:sz w:val="28"/>
          <w:szCs w:val="28"/>
        </w:rPr>
        <w:t xml:space="preserve">2.抓好煤矿安全。一是加强煤矿兼并重组工作，对正在进行兼并重组、停产歇业的矿井，严防偷采盗采行为;对没有加入主体企业的矿井，要严格监管、重点防控;对规模较小、机械化程度较低的矿井，要进行专门巡查。二是工作要有重点、有区别，实施最优先、最强度、最严格的安全监管措施，确保煤矿安全生产事故 零 发生。</w:t>
      </w:r>
    </w:p>
    <w:p>
      <w:pPr>
        <w:ind w:left="0" w:right="0" w:firstLine="560"/>
        <w:spacing w:before="450" w:after="450" w:line="312" w:lineRule="auto"/>
      </w:pPr>
      <w:r>
        <w:rPr>
          <w:rFonts w:ascii="宋体" w:hAnsi="宋体" w:eastAsia="宋体" w:cs="宋体"/>
          <w:color w:val="000"/>
          <w:sz w:val="28"/>
          <w:szCs w:val="28"/>
        </w:rPr>
        <w:t xml:space="preserve">3.抓好非煤矿山安全。举一反三，认真吸取 1 16 事故教训，切实加大对露天采石场等非煤矿山的整治力度，重点做好当前复工验收工作，督促矿山企业加快矿井标准化建设，搞好地质灾害和地表治理，彻底消除安全隐患，巩固矿权整顿整合成果。凡整合不到位的，一律不准复工;凡证照不全的，一律不准复工;凡环境恢复治理保证金没有足额缴纳的，一律不准复工;凡不符合安全生产条件的，一律不准复工;凡未按开采设计进行开采、未执行台阶式开采的，一律予以关闭。</w:t>
      </w:r>
    </w:p>
    <w:p>
      <w:pPr>
        <w:ind w:left="0" w:right="0" w:firstLine="560"/>
        <w:spacing w:before="450" w:after="450" w:line="312" w:lineRule="auto"/>
      </w:pPr>
      <w:r>
        <w:rPr>
          <w:rFonts w:ascii="宋体" w:hAnsi="宋体" w:eastAsia="宋体" w:cs="宋体"/>
          <w:color w:val="000"/>
          <w:sz w:val="28"/>
          <w:szCs w:val="28"/>
        </w:rPr>
        <w:t xml:space="preserve">4.抓好消防安全。一是严格落实消防安全责任制，创新监管方式，强化日常监管;二是严格消防安全审查，改善消防安全条件，重点对宾馆、饭店、网吧、学校、车站等人员密集场所和公共聚集场所、小高层和地下建筑、 三合一 场所、居住出租房屋等进行监督检查，着力消除火灾隐患;三是完善消防安全布局，按照国家标准加强公共消防设施和消防装备建设;四是继续加强对农村50户以上集中居住村寨、小集镇安全用火用电的宣传教育，抓好义务消防队伍的训练、演练工作，提高事故应急处置能力，尽最大努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5.抓好建筑施工安全。要牢固树立科学发展观，坚持 安全第一、预防为主、综合治理 的方针，不断完善安全生产管理制度，开展重点工程建设安全质量标准化工作，提高施工从业人员素质，预防和减少安全事故，保持全县建筑安全形势平稳有序。</w:t>
      </w:r>
    </w:p>
    <w:p>
      <w:pPr>
        <w:ind w:left="0" w:right="0" w:firstLine="560"/>
        <w:spacing w:before="450" w:after="450" w:line="312" w:lineRule="auto"/>
      </w:pPr>
      <w:r>
        <w:rPr>
          <w:rFonts w:ascii="宋体" w:hAnsi="宋体" w:eastAsia="宋体" w:cs="宋体"/>
          <w:color w:val="000"/>
          <w:sz w:val="28"/>
          <w:szCs w:val="28"/>
        </w:rPr>
        <w:t xml:space="preserve">6.抓好危险化学品和民爆物品安全。要深入开展对危险化学品和民爆物品生产储存企业、油气和危险化学品输送管道企业，油库、加油(气)站等重要基础设施的安全检查，严格实行生产、物流、使用等环节的安全监管，认真落实流向登记制度，从源头上控制好险源。</w:t>
      </w:r>
    </w:p>
    <w:p>
      <w:pPr>
        <w:ind w:left="0" w:right="0" w:firstLine="560"/>
        <w:spacing w:before="450" w:after="450" w:line="312" w:lineRule="auto"/>
      </w:pPr>
      <w:r>
        <w:rPr>
          <w:rFonts w:ascii="宋体" w:hAnsi="宋体" w:eastAsia="宋体" w:cs="宋体"/>
          <w:color w:val="000"/>
          <w:sz w:val="28"/>
          <w:szCs w:val="28"/>
        </w:rPr>
        <w:t xml:space="preserve">7.抓好校园、卫生和职业健康安全。重点做好学校食堂及周边食品经营店，工业企业、高污染行业等职业健康和环境卫生，重点查证照是否齐全，来源是否可靠，质量是否保证，措施是否完善并落实到位。</w:t>
      </w:r>
    </w:p>
    <w:p>
      <w:pPr>
        <w:ind w:left="0" w:right="0" w:firstLine="560"/>
        <w:spacing w:before="450" w:after="450" w:line="312" w:lineRule="auto"/>
      </w:pPr>
      <w:r>
        <w:rPr>
          <w:rFonts w:ascii="宋体" w:hAnsi="宋体" w:eastAsia="宋体" w:cs="宋体"/>
          <w:color w:val="000"/>
          <w:sz w:val="28"/>
          <w:szCs w:val="28"/>
        </w:rPr>
        <w:t xml:space="preserve">(三)强化 八项措施 是保证。要严格按照属地管理和 谁主管、谁负责，谁审批、谁负责，谁签字、谁负责 的原则，层层分解任务、落实责任、细化措施，形成职责明确、分工具体、配合紧密的安全生产责任体系。</w:t>
      </w:r>
    </w:p>
    <w:p>
      <w:pPr>
        <w:ind w:left="0" w:right="0" w:firstLine="560"/>
        <w:spacing w:before="450" w:after="450" w:line="312" w:lineRule="auto"/>
      </w:pPr>
      <w:r>
        <w:rPr>
          <w:rFonts w:ascii="宋体" w:hAnsi="宋体" w:eastAsia="宋体" w:cs="宋体"/>
          <w:color w:val="000"/>
          <w:sz w:val="28"/>
          <w:szCs w:val="28"/>
        </w:rPr>
        <w:t xml:space="preserve">1.强化责任落实，着力解决政府监管责任不到位的问题。要进一步强化党政同责、一岗双责，把安全生产与经济发展放到同等重要位置来抓，使安全监管责任落实到岗、到人、到点。要狠抓督促检查、严格考核奖惩，对安全统计工作和安全监管责任落实不到位的，依法严惩重罚，确保工作全面推进。</w:t>
      </w:r>
    </w:p>
    <w:p>
      <w:pPr>
        <w:ind w:left="0" w:right="0" w:firstLine="560"/>
        <w:spacing w:before="450" w:after="450" w:line="312" w:lineRule="auto"/>
      </w:pPr>
      <w:r>
        <w:rPr>
          <w:rFonts w:ascii="宋体" w:hAnsi="宋体" w:eastAsia="宋体" w:cs="宋体"/>
          <w:color w:val="000"/>
          <w:sz w:val="28"/>
          <w:szCs w:val="28"/>
        </w:rPr>
        <w:t xml:space="preserve">2.强化监督管理，着力解决企业主体责任不落实的问题。要制定出台强有力的工作措施，把企业安全生产主体责任分解到车间、班组，落实到具体岗位、责任人员。对安全生产主体责任落实不到位的企业，要依法严管重罚。一是落实企业法定代表人责任制。认真督促企业落实安全经费提取使用、安全生产风险抵押金、工伤保险、高危行业商业责任保险等规定，依法保证安全生产所必需的投入，不断改善安全生产设施条件。二是加强安全生产基础管理。要动员和组织企业加强安全基础管理工作，建立严密、完整、有序的安全监管体系和规章制度，促进安全生产工作常态化、规范化、标准化。要突出重点，抓大促小，以点带面，督促企业严格执行各项规章制度，杜绝违章指挥、违章作业和违反劳动纪律等现象。三是运用好各种安全生产强制措施。要与重点监管企业签订安全生产责任状，采取 黄牌警示 等有效措施，彻底改变企业 守法成本高、违法能赚钱 的错误观念。</w:t>
      </w:r>
    </w:p>
    <w:p>
      <w:pPr>
        <w:ind w:left="0" w:right="0" w:firstLine="560"/>
        <w:spacing w:before="450" w:after="450" w:line="312" w:lineRule="auto"/>
      </w:pPr>
      <w:r>
        <w:rPr>
          <w:rFonts w:ascii="宋体" w:hAnsi="宋体" w:eastAsia="宋体" w:cs="宋体"/>
          <w:color w:val="000"/>
          <w:sz w:val="28"/>
          <w:szCs w:val="28"/>
        </w:rPr>
        <w:t xml:space="preserve">3.强化教育培训，着力解决监管人员素质不高的问题。各乡镇、街道、部门要全面加强对安全监管人员和管辖企业管理人员、从业人员的安全生产法律、法规教育培训，年内强制培训不得少于2次。要严格按照行业规范和操作规程，严格检查，严格执法，认真落实高危作业人员挂牌上岗制度，高危行业和特种作业人员持证上岗率必须达到100%。</w:t>
      </w:r>
    </w:p>
    <w:p>
      <w:pPr>
        <w:ind w:left="0" w:right="0" w:firstLine="560"/>
        <w:spacing w:before="450" w:after="450" w:line="312" w:lineRule="auto"/>
      </w:pPr>
      <w:r>
        <w:rPr>
          <w:rFonts w:ascii="宋体" w:hAnsi="宋体" w:eastAsia="宋体" w:cs="宋体"/>
          <w:color w:val="000"/>
          <w:sz w:val="28"/>
          <w:szCs w:val="28"/>
        </w:rPr>
        <w:t xml:space="preserve">4.强化专项整治，着力解决隐患整改不到位的问题。各乡镇、街道、部门要突出道路交通、煤矿、非煤矿山、非法小煤窑、建筑施工、危险化学品、食品卫生、职业健康等行业和领域的专项整治，切实消除事故隐患，从源头上预防和减少事故的发生。</w:t>
      </w:r>
    </w:p>
    <w:p>
      <w:pPr>
        <w:ind w:left="0" w:right="0" w:firstLine="560"/>
        <w:spacing w:before="450" w:after="450" w:line="312" w:lineRule="auto"/>
      </w:pPr>
      <w:r>
        <w:rPr>
          <w:rFonts w:ascii="宋体" w:hAnsi="宋体" w:eastAsia="宋体" w:cs="宋体"/>
          <w:color w:val="000"/>
          <w:sz w:val="28"/>
          <w:szCs w:val="28"/>
        </w:rPr>
        <w:t xml:space="preserve">5.强化联合执法，着力解决非法违法生产经营的问题。县安监局要充分发挥安全监管、指导协调、督促检查的作用，整合资源，加强协调配合，确保非法违法行为处于 零 发生状态。</w:t>
      </w:r>
    </w:p>
    <w:p>
      <w:pPr>
        <w:ind w:left="0" w:right="0" w:firstLine="560"/>
        <w:spacing w:before="450" w:after="450" w:line="312" w:lineRule="auto"/>
      </w:pPr>
      <w:r>
        <w:rPr>
          <w:rFonts w:ascii="宋体" w:hAnsi="宋体" w:eastAsia="宋体" w:cs="宋体"/>
          <w:color w:val="000"/>
          <w:sz w:val="28"/>
          <w:szCs w:val="28"/>
        </w:rPr>
        <w:t xml:space="preserve">6.强化安全投入，着力解决安全基础差的问题。各乡镇、街道、部门要积极采取措施，整合资金，不断加大安全生产投入，努力夯实安全生产工作基础。</w:t>
      </w:r>
    </w:p>
    <w:p>
      <w:pPr>
        <w:ind w:left="0" w:right="0" w:firstLine="560"/>
        <w:spacing w:before="450" w:after="450" w:line="312" w:lineRule="auto"/>
      </w:pPr>
      <w:r>
        <w:rPr>
          <w:rFonts w:ascii="宋体" w:hAnsi="宋体" w:eastAsia="宋体" w:cs="宋体"/>
          <w:color w:val="000"/>
          <w:sz w:val="28"/>
          <w:szCs w:val="28"/>
        </w:rPr>
        <w:t xml:space="preserve">7.强化队伍建设，着力解决力量薄弱的问题。各乡镇、街道、部门要及时调整充实人员，加强教育，加大培训力度，真正建设一支作风过硬、执法严明的安全监管队伍。</w:t>
      </w:r>
    </w:p>
    <w:p>
      <w:pPr>
        <w:ind w:left="0" w:right="0" w:firstLine="560"/>
        <w:spacing w:before="450" w:after="450" w:line="312" w:lineRule="auto"/>
      </w:pPr>
      <w:r>
        <w:rPr>
          <w:rFonts w:ascii="宋体" w:hAnsi="宋体" w:eastAsia="宋体" w:cs="宋体"/>
          <w:color w:val="000"/>
          <w:sz w:val="28"/>
          <w:szCs w:val="28"/>
        </w:rPr>
        <w:t xml:space="preserve">8.强化效能督查，着力解决执行不力、执法不严的问题。县委督查室、县政府督查室、县安委办要切实加强对安全生产工作的督促检查，随时启动效能督查机制，对推诿扯皮、推动工作不力、敷衍应付的单位，该通报的坚决通报，该问责的严肃问责，确保工作顺利开展、落到实处。</w:t>
      </w:r>
    </w:p>
    <w:p>
      <w:pPr>
        <w:ind w:left="0" w:right="0" w:firstLine="560"/>
        <w:spacing w:before="450" w:after="450" w:line="312" w:lineRule="auto"/>
      </w:pPr>
      <w:r>
        <w:rPr>
          <w:rFonts w:ascii="宋体" w:hAnsi="宋体" w:eastAsia="宋体" w:cs="宋体"/>
          <w:color w:val="000"/>
          <w:sz w:val="28"/>
          <w:szCs w:val="28"/>
        </w:rPr>
        <w:t xml:space="preserve">同志们：全国两会拉开帷幕，新的一年百业待兴。能不能在这个时候顶住压力、兼顾各方，圆满完成各项工作任务，切实维护人民群众生命财产安全，是对我们执政能力、施政水平的严峻考验。如果我们抓安全生产的认识不到位，就难免会因疏忽造成人员伤亡，导致一个家庭不和谐，生活返贫甚至妻离子散;如果我们抓安全生产的责任不到位，就难免会因失职发生事故，导致一方社会不稳定，经济受损甚至发展遇阻。因此，我们各级党政干部务必牢固树立宗旨意识、始终保持清醒头脑，即使事情再多、任务再重、压力再大，也要紧急行动起来抓生产检查、抓隐患整改、抓制度建设、抓宣传教育，思想绝不能疲、劲头绝不能松、力度绝不能减、措施绝不能软，确保做到未雨绸缪、防微杜渐、居安思危、警钟长鸣，努力为我县全面建设 实业德江、活力德江、满意德江 营造平安、稳定、和谐的社会环境。</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根据会议安排，我就分管安全工作讲三点意见：</w:t>
      </w:r>
    </w:p>
    <w:p>
      <w:pPr>
        <w:ind w:left="0" w:right="0" w:firstLine="560"/>
        <w:spacing w:before="450" w:after="450" w:line="312" w:lineRule="auto"/>
      </w:pPr>
      <w:r>
        <w:rPr>
          <w:rFonts w:ascii="宋体" w:hAnsi="宋体" w:eastAsia="宋体" w:cs="宋体"/>
          <w:color w:val="000"/>
          <w:sz w:val="28"/>
          <w:szCs w:val="28"/>
        </w:rPr>
        <w:t xml:space="preserve">一、20xx年分管口安全工作基本估价</w:t>
      </w:r>
    </w:p>
    <w:p>
      <w:pPr>
        <w:ind w:left="0" w:right="0" w:firstLine="560"/>
        <w:spacing w:before="450" w:after="450" w:line="312" w:lineRule="auto"/>
      </w:pPr>
      <w:r>
        <w:rPr>
          <w:rFonts w:ascii="宋体" w:hAnsi="宋体" w:eastAsia="宋体" w:cs="宋体"/>
          <w:color w:val="000"/>
          <w:sz w:val="28"/>
          <w:szCs w:val="28"/>
        </w:rPr>
        <w:t xml:space="preserve">20xx年，我县交通运输安全工作总体形势稳定，我们坚持 安全第一、预防为主、综合治理 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 三不进站、五不出站 规定，进一步推进 安全带-生命带 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 安全第一、预防为主 的意识，严格执行道路客运 三不进站、五不出站 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 三品 堵在车外、站外，消除 三品 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 安全第一 、 安全就是效益 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 安全生产责任重于泰山 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 严 字当头，狠抓安全措施落实不放松，确保重点时段、船舶、水域的生产安全;要强化重点时段的事后监督，在赶集、节假日等重点时段加强渡口监管，维护好群众过渡秩序;要继续牵头开展打击 三无 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 抓经济发展是政绩，抓安全生产也是政绩 的理念，严格落实 一把手 责任制，实行主要领导亲自抓、分管领导具体抓、班子成员按照分工共同抓。要在机构设置上体现 安全第一 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 三关一监督 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 谁建设、谁负责 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 责权一致 为主线，不断创新和完善安全监督工作的体制与机制。一是坚持把 零容忍 、 零缺陷 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 生命工程 ，是 平安行动 ，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 四不放过 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全县水务工作会议是经县委、县政府研究同意召开的，会议的目的是贯彻落实全省水利工作会议精神，安排部署我县20xx年水利工作。刚才，吴辉同志对我县 20xx年水务工作进行了总结，对20xx年水务工作进行了安排。县人民政府与各乡(镇、街道)、各部门签订了相关责任状，希望大家按照要求认真抓好落实。下面，我讲三点意见：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一、肯定成绩，正视困难，提振水利建设信心</w:t>
      </w:r>
    </w:p>
    <w:p>
      <w:pPr>
        <w:ind w:left="0" w:right="0" w:firstLine="560"/>
        <w:spacing w:before="450" w:after="450" w:line="312" w:lineRule="auto"/>
      </w:pPr>
      <w:r>
        <w:rPr>
          <w:rFonts w:ascii="宋体" w:hAnsi="宋体" w:eastAsia="宋体" w:cs="宋体"/>
          <w:color w:val="000"/>
          <w:sz w:val="28"/>
          <w:szCs w:val="28"/>
        </w:rPr>
        <w:t xml:space="preserve">20xx 年，全县水利系统广大干部职工坚决贯彻落实中央、省、市、县的决策部署，扎实苦干，务实创新。全县工程性缺水进一步缓解，民生水利进一步改善，水生态建设进一步加强，水利改革深入推进。全年完成水利投资2.3亿元，比上年增长十七个百分点。完成了人工湖建设;长丰水库完成大坝砼面板浇筑;开工建设观音滩水库XX县城污水处理二期工程建设;成功争取到20xx 20xx年第六批中央财政小型农田水利重点县建设项目;完成大木尧水库、朝溪水库、4处防洪工程、5 座病险水库治理等重大水利项目前期工作;完成20xx、20xx两个年度101处农村饮水安全工程建设，解决了6.2万农村人口和1.4万师生饮水安全问题;完成楠杆天井和煎茶蛇盘溪2处中小河流治理项目;完XX县城供水扩建和年度供水管网改造工程;完成水务机构改革，小型水利工程管理体制改革和水务一体化改革全面推进，水务投资改革取得新成果，水资源管理改革迈上新台阶。这些成绩的取得，也离不开全县各部门和各乡镇、街道及社会各界和广大群众的大力支持与密切配合。对此，县委、县政府十分感谢战斗在水利战线上的广大干部职工，感谢长期关心和支持水利事业的全县各级各部门、各界人士和广大群众。</w:t>
      </w:r>
    </w:p>
    <w:p>
      <w:pPr>
        <w:ind w:left="0" w:right="0" w:firstLine="560"/>
        <w:spacing w:before="450" w:after="450" w:line="312" w:lineRule="auto"/>
      </w:pPr>
      <w:r>
        <w:rPr>
          <w:rFonts w:ascii="宋体" w:hAnsi="宋体" w:eastAsia="宋体" w:cs="宋体"/>
          <w:color w:val="000"/>
          <w:sz w:val="28"/>
          <w:szCs w:val="28"/>
        </w:rPr>
        <w:t xml:space="preserve">在肯定成绩的同时，我们还应该清醒的看到，当前，我县水利改革发展工作还存在相当大的困难和问题。一是制约我县经济社会发展的水利 瓶颈 还没有取得根本性突破，水利在区域性中心城市建设和同步小康创建工作中的支撑还不坚固;二是农村人口饮水安全问题还未得到全面解决，农村饮水提质增效任务十分艰巨;三是水利基础设施建设还相当滞后， 期间未能建成一处骨干水源工程，蓄水容积增幅不大，农田有效灌溉面积指数还不高，水土流失治理和中小河流治理才仅仅算是起步，粮食生产和园区特色产业发展极不安全;四是水利投入不足，水利工程建后管理和维护没有保障;最严格的水资源管理制度还未健全，小水利工程管理体制改革和水务一体化改革进程有待加强。这些困难和问题，需要全县各级各部门高度重视，切实增强责任感和紧迫感，牢牢抓住新时期水利发展新机遇，面对现实，敢于挑战，提振信心，勇于拼搏，才能得到全面解决。</w:t>
      </w:r>
    </w:p>
    <w:p>
      <w:pPr>
        <w:ind w:left="0" w:right="0" w:firstLine="560"/>
        <w:spacing w:before="450" w:after="450" w:line="312" w:lineRule="auto"/>
      </w:pPr>
      <w:r>
        <w:rPr>
          <w:rFonts w:ascii="宋体" w:hAnsi="宋体" w:eastAsia="宋体" w:cs="宋体"/>
          <w:color w:val="000"/>
          <w:sz w:val="28"/>
          <w:szCs w:val="28"/>
        </w:rPr>
        <w:t xml:space="preserve">二、抢抓机遇，攻坚克难，加快推进重点领域工作</w:t>
      </w:r>
    </w:p>
    <w:p>
      <w:pPr>
        <w:ind w:left="0" w:right="0" w:firstLine="560"/>
        <w:spacing w:before="450" w:after="450" w:line="312" w:lineRule="auto"/>
      </w:pPr>
      <w:r>
        <w:rPr>
          <w:rFonts w:ascii="宋体" w:hAnsi="宋体" w:eastAsia="宋体" w:cs="宋体"/>
          <w:color w:val="000"/>
          <w:sz w:val="28"/>
          <w:szCs w:val="28"/>
        </w:rPr>
        <w:t xml:space="preserve">去年以来，党中央、国务院十分重视水利工作，把加大水利基础设施投入作为稳增长、调结构、惠民生的重大战略决策。省委、省政府也历来就高度重视水利工作，把交通和水利作为引领贵州经济社会发展的 引擎 ，水利改革发展迎来了又一个新的春天。我们要牢牢抓住中央和省加快水利建设的重大历史机遇，坚持攻坚克难，努力在水利重点领域和关键环节有所突破。</w:t>
      </w:r>
    </w:p>
    <w:p>
      <w:pPr>
        <w:ind w:left="0" w:right="0" w:firstLine="560"/>
        <w:spacing w:before="450" w:after="450" w:line="312" w:lineRule="auto"/>
      </w:pPr>
      <w:r>
        <w:rPr>
          <w:rFonts w:ascii="宋体" w:hAnsi="宋体" w:eastAsia="宋体" w:cs="宋体"/>
          <w:color w:val="000"/>
          <w:sz w:val="28"/>
          <w:szCs w:val="28"/>
        </w:rPr>
        <w:t xml:space="preserve">(一)骨干水源工程建设要有新突破。一是长丰水库今年必须下闸蓄水，总干渠必须贯通，左右干渠工程量必须达50%以上;二是观音滩水库必须在7月底前实现大坝封顶，确保12月份启动大坝砼面板浇筑，力争在明年汛前下闸蓄水;三是大木尧水库5月份必须实质性开工建设，10月份实现大坝截流施工，12月底大坝填筑到度汛高程;四是确保朝溪水库10 月份开工建设;五是前期工作要加快，6月份要完成沙滩水库和洗麻山水库初设批复，11月份完成五谷溪水库和共和水库可研批复，并启动煎茶水库、塘坝河水库、江边水库等前期工作，争取 十三五 期间至少有3座中型水库、5座小型水库开工建设。</w:t>
      </w:r>
    </w:p>
    <w:p>
      <w:pPr>
        <w:ind w:left="0" w:right="0" w:firstLine="560"/>
        <w:spacing w:before="450" w:after="450" w:line="312" w:lineRule="auto"/>
      </w:pPr>
      <w:r>
        <w:rPr>
          <w:rFonts w:ascii="宋体" w:hAnsi="宋体" w:eastAsia="宋体" w:cs="宋体"/>
          <w:color w:val="000"/>
          <w:sz w:val="28"/>
          <w:szCs w:val="28"/>
        </w:rPr>
        <w:t xml:space="preserve">(二)农村饮水安全工程要见到实效。农村饮水安全是保障民生最基本的要求，圆满完成 农村饮水安全规划任务，让所有农村居民都能喝上干净水，是向全国人民作出的庄严承诺，这是一项政治任务，必须抓紧抓好。今年，我县有86处农村人饮工程，新增解决5.6万农村人口、3856名师生饮水安全，还有2处抗旱应急水源工程、27口新打机井。按照省水利厅要求，今年的农村饮水安全工程必须在10月底完成。市人民政府也研究下发了《XX市20xx年农村饮水安全工程建设实施方案》，要求全市农村饮水工程必须在9月底前完工，净化、消毒设备安装到位，通水到位。结合我县实际，我们必须在8月份提前完成，决不能像去年那样，到后面加班加点突击整改，拖全市全省后腿。同时，还要做好净化、消毒处理，确保水质达标，使农村居民真正喝上放心水、安全水。要组建好农民用水户协会，建立健全管护机制，确保工程发挥长久效益。</w:t>
      </w:r>
    </w:p>
    <w:p>
      <w:pPr>
        <w:ind w:left="0" w:right="0" w:firstLine="560"/>
        <w:spacing w:before="450" w:after="450" w:line="312" w:lineRule="auto"/>
      </w:pPr>
      <w:r>
        <w:rPr>
          <w:rFonts w:ascii="宋体" w:hAnsi="宋体" w:eastAsia="宋体" w:cs="宋体"/>
          <w:color w:val="000"/>
          <w:sz w:val="28"/>
          <w:szCs w:val="28"/>
        </w:rPr>
        <w:t xml:space="preserve">(三)水生态文明建设要取得新成果。我省已被国家正式批复列入生态文明先行示范区建设，水生态文明是生态文明的重要组成和基础保障，建设生态文明县必须把水生态文明建设作为关键环节来抓。一是完XX县城污水处理二期工程建设，完成年度坡耕地水土流失治理项目及中小河流治理项目建设;二是完善好最严格水资源管理制度，加强河湖巡查，制定县内主要河流纳污能力和总量控制分配方案;三是加强水资源论证规划工作，把水资源论证作为产业布局、城市建设、区域发展等规划审批和重要前置条件，切实做到 以水定项目、以水定发展 四是将收取的水资源费主要用于水资源的保护和利用，为落实最严格的水资源管理制度提供资金保障;五是开展省级水生态文明试点县申报工作，争取今年水生态文明建设取得新成果。</w:t>
      </w:r>
    </w:p>
    <w:p>
      <w:pPr>
        <w:ind w:left="0" w:right="0" w:firstLine="560"/>
        <w:spacing w:before="450" w:after="450" w:line="312" w:lineRule="auto"/>
      </w:pPr>
      <w:r>
        <w:rPr>
          <w:rFonts w:ascii="宋体" w:hAnsi="宋体" w:eastAsia="宋体" w:cs="宋体"/>
          <w:color w:val="000"/>
          <w:sz w:val="28"/>
          <w:szCs w:val="28"/>
        </w:rPr>
        <w:t xml:space="preserve">(四)水利管理体制改革要有新成果。一是水利投融资体制改革要有创新。去年，我县成立了水务投资有限公司，在金融贷款融资方面取得了良好成果，但在其他社会融资方面还没有找到出路，而国务院已出台了加强地方政府性债务管理的意见，要求剥离融资平台公司的政府融资职能，对地方政府借债提出了更为严格的要求，水利投融资除了加大县级财政投入外，就只能加强与金融机构对接，争取国家政策性各银行对水利工程项目提供长期稳定、低成本的资金支持。再就是选择公益性强、投入有回报的水利项目开展政府和社会资本合作ppp模式试点，并逐步推广。二是要深化水务一体化管理体制改革。我县虽然成立了水务局，但是供排水管理和经营方面的机制还未理顺，政企还没有完全分离，水务一体化需进一步深化。另一方面，乡、镇、街道虽然都设立了水务站，但工作上基本都是从事中心工作，而本职工作基本处于空白，制约了全县水务事业的发展，以片区或流域为单位设立基层水务管理单位的模式值得认真探讨。三是小型水利工程管理体制改革要全面推进。去年已完成了全县小型水利工程的调查、摸底。统计工作，今年10月份务必要完成小水利工程管理体制改革，乡、镇、街道与水务局和发改、国土等部门要高度重视、密切配合，确保此项改革工作顺利完成。四是农业综合水价改革要出成果。长期以来，我县水价不能反映水资源稀缺程度，既影响社会资本投资水利的积极性，又不利于节约用水，水价改革工作已迫在眉睫。一方面，要培养用水户和单位交水费的意识，至少要承担起末级渠系的运行养护成本;另一方面，要逐步建立农田灌溉和园区用水总量控制与定额管理制度，完善用水计量设施，积极推广水利工程 两部制水价 等价格措施，促进节约用水。</w:t>
      </w:r>
    </w:p>
    <w:p>
      <w:pPr>
        <w:ind w:left="0" w:right="0" w:firstLine="560"/>
        <w:spacing w:before="450" w:after="450" w:line="312" w:lineRule="auto"/>
      </w:pPr>
      <w:r>
        <w:rPr>
          <w:rFonts w:ascii="宋体" w:hAnsi="宋体" w:eastAsia="宋体" w:cs="宋体"/>
          <w:color w:val="000"/>
          <w:sz w:val="28"/>
          <w:szCs w:val="28"/>
        </w:rPr>
        <w:t xml:space="preserve">(五)水利建设 十三五 规划要有新思路。 十三五 是小康社会建设最后冲刺的关键时期，又是中央加快水利建设的战略机遇期，编制好水利建设 十三五 规划，是我县打基础、管长运的一件大事。编制工作一定要吸取 规划教训，大胆、超前，沙滩水库、塘坝河水库等急需上马的重大水利项目就因为没有列入 规划，而迟迟得不到立项或批复。在规划编制中，一定要在深入调查、广泛听取群众意见的基础上，兼顾当前与长远、需要与可能，科学、合理地编制一批重大水利项目，并尽可能多地挤进省级 十三五 规划盘子，确保 十三五 期间我县至少有3座以上中型水库、5座以上小型水库和一批中小河流治理、重点山洪沟治理、水土流失治理、小型农田水利和大中型灌区建设、水生态文明建设、集镇污水处理等重大水利项目开工建设。同时，要认真谋划做好 十三五 农村饮水安全工程提质增效规划工作，通过工程改造、升级、配套、联网等方式，进一步提高我县农村饮水安全保障程度和质量。</w:t>
      </w:r>
    </w:p>
    <w:p>
      <w:pPr>
        <w:ind w:left="0" w:right="0" w:firstLine="560"/>
        <w:spacing w:before="450" w:after="450" w:line="312" w:lineRule="auto"/>
      </w:pPr>
      <w:r>
        <w:rPr>
          <w:rFonts w:ascii="宋体" w:hAnsi="宋体" w:eastAsia="宋体" w:cs="宋体"/>
          <w:color w:val="000"/>
          <w:sz w:val="28"/>
          <w:szCs w:val="28"/>
        </w:rPr>
        <w:t xml:space="preserve">(六)水利系统作风和廉政建设要呈现新气象。党的以来，党中央已把党风廉政建设和反腐败斗争提高到一个新的高度，摆在了更加重要位置。随着大规模水利建设的全面推进和水利管理服务领域的不断拓展，水利廉政风险也随之加大，水利党风廉政建设面临更加严峻形势。全县水利系统要把学习贯彻中央、省委、市委、县委关于党风廉政建设和反腐败工作的重大决策部署作为一项重大政治任务，进一步强化源头治理，加快构建廉政风险防控体系，加强对重要环节和关键岗位的监督管理，规范领导干部和关键岗位权力运行，对腐败问题必须坚持无禁区、全覆盖、零容忍，坚持发现一起、查处一起，发现多少、查处多少，不设指标、上不封顶，让想搞腐败的人断了念头，搞了腐败的人付出代价。</w:t>
      </w:r>
    </w:p>
    <w:p>
      <w:pPr>
        <w:ind w:left="0" w:right="0" w:firstLine="560"/>
        <w:spacing w:before="450" w:after="450" w:line="312" w:lineRule="auto"/>
      </w:pPr>
      <w:r>
        <w:rPr>
          <w:rFonts w:ascii="宋体" w:hAnsi="宋体" w:eastAsia="宋体" w:cs="宋体"/>
          <w:color w:val="000"/>
          <w:sz w:val="28"/>
          <w:szCs w:val="28"/>
        </w:rPr>
        <w:t xml:space="preserve">在作风建设方面，要坚决克服 多干事不如少干事、少干事少风险、不干事无风险 的消极思想，要持之以恒纠正 四风 ，继续完善并严格执行作风建设各项制度，强化纪律监督，坚持中央八项规定和省委、市委十项规定，坚持党员干部政治纪律 十严禁 和作风建设 十不准 。要坚持纠 四风 和树新风并举，大力倡导水利建设时代新风，把 献身、负责、求实 的水利行业精神切实落到行动上、体现在工作中，踏实干事、认真干事、干净干事。</w:t>
      </w:r>
    </w:p>
    <w:p>
      <w:pPr>
        <w:ind w:left="0" w:right="0" w:firstLine="560"/>
        <w:spacing w:before="450" w:after="450" w:line="312" w:lineRule="auto"/>
      </w:pPr>
      <w:r>
        <w:rPr>
          <w:rFonts w:ascii="宋体" w:hAnsi="宋体" w:eastAsia="宋体" w:cs="宋体"/>
          <w:color w:val="000"/>
          <w:sz w:val="28"/>
          <w:szCs w:val="28"/>
        </w:rPr>
        <w:t xml:space="preserve">三、分解责任，加强配合，确保各项工作举措落到实处</w:t>
      </w:r>
    </w:p>
    <w:p>
      <w:pPr>
        <w:ind w:left="0" w:right="0" w:firstLine="560"/>
        <w:spacing w:before="450" w:after="450" w:line="312" w:lineRule="auto"/>
      </w:pPr>
      <w:r>
        <w:rPr>
          <w:rFonts w:ascii="宋体" w:hAnsi="宋体" w:eastAsia="宋体" w:cs="宋体"/>
          <w:color w:val="000"/>
          <w:sz w:val="28"/>
          <w:szCs w:val="28"/>
        </w:rPr>
        <w:t xml:space="preserve">水利建设事关全县经济社会发展，事关全县小康进程，事关民生改善和人居环境，是一项严肃的政治任务，需各级各部门密切配合、同向发力、齐心奋战，才能完成各项建设任务并取得突破。县发改局要积极支持水务部门完成重点水利项目前期工作，并对项目实施情况进行监督检查，与相关部门共同进行县级验收;县财政局负责落实好水利项目配套资金，按照工程进度及时审核拨付工程建设资金，对项目实施情况进行监督检查，与相关部门共同进行县级验收;县审计局要对水利项目及时进行竣工审计，并对工程项目拦标价及时进行科学、合理的前置审计;县卫生计生局XX县疾控中心要做好城镇和农村饮水安全水质监测和检测工程;县国土、林业、环保、交通等部门要密切配合，以最好的工作效益搞好水利项目前期工作各项专题报告的编制审计工作，环保部门还要负责城镇和农村饮水安全工程水源保护区划定和保护措施的落实;供电部门要及时做好水利项目特别是农村饮水安全工程电力设施建设，确保不误工期;公安部门要及时做好爆炸物资的调配;民政、编办、人社等部门要按照各自职责做好协会注册、编制核定、人员调配等工作。乡(镇、街道)要做好水利项目水源、占地的落实和纠纷的调处，组织好水利 一事一议 工程项目劳动力投入，特别要做好农村饮水安全 工程的宣传发动，积极统筹项目入户设施的资金和管道安装，做好施工难度较大工程点的材料搬运，做好用水户协会组建工作，指导制定工程管护制度。</w:t>
      </w:r>
    </w:p>
    <w:p>
      <w:pPr>
        <w:ind w:left="0" w:right="0" w:firstLine="560"/>
        <w:spacing w:before="450" w:after="450" w:line="312" w:lineRule="auto"/>
      </w:pPr>
      <w:r>
        <w:rPr>
          <w:rFonts w:ascii="宋体" w:hAnsi="宋体" w:eastAsia="宋体" w:cs="宋体"/>
          <w:color w:val="000"/>
          <w:sz w:val="28"/>
          <w:szCs w:val="28"/>
        </w:rPr>
        <w:t xml:space="preserve">要加大水利项目的督查力度，县绩效办和督查室要按照各重点项目实施方案和倒排工期计划，在工程建设的各个时间节点，对相关部门责任的落实和履职情况、项目实施进度、项目建设管理等进行督促检查，对因责任不落实、工作措施不力，影响水利项目推进进度滞后的，是哪个部门或乡(镇、街道)出现的问题，就要启动问责程序，坚决追究责任，确保水利项目的顺利 实施。</w:t>
      </w:r>
    </w:p>
    <w:p>
      <w:pPr>
        <w:ind w:left="0" w:right="0" w:firstLine="560"/>
        <w:spacing w:before="450" w:after="450" w:line="312" w:lineRule="auto"/>
      </w:pPr>
      <w:r>
        <w:rPr>
          <w:rFonts w:ascii="宋体" w:hAnsi="宋体" w:eastAsia="宋体" w:cs="宋体"/>
          <w:color w:val="000"/>
          <w:sz w:val="28"/>
          <w:szCs w:val="28"/>
        </w:rPr>
        <w:t xml:space="preserve">同志们，水利建设关乎国计民生，加快水利改革发展功在当代、利在千秋，我们要坚持加快水利建设的决心不动摇，坚持改革创新的发展路子不动摇，坚持为民服务的宗旨意识不动摇，坚定德江后发赶超、跨越发展的信心不动摇。要牢牢抓住水利发展新机遇，乘势而上，以奋发有为的精气，改革创新的锐气，攻坚克难的勇气，着力突破我县 水瓶颈 ，强化水支撑，不断开创水利建设新局面，为加快推进黔东北铁路交通枢纽和区域性中心城市建设提供坚强水利支撑做出新的重大贡献!</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篇5</w:t>
      </w:r>
    </w:p>
    <w:p>
      <w:pPr>
        <w:ind w:left="0" w:right="0" w:firstLine="560"/>
        <w:spacing w:before="450" w:after="450" w:line="312" w:lineRule="auto"/>
      </w:pPr>
      <w:r>
        <w:rPr>
          <w:rFonts w:ascii="宋体" w:hAnsi="宋体" w:eastAsia="宋体" w:cs="宋体"/>
          <w:color w:val="000"/>
          <w:sz w:val="28"/>
          <w:szCs w:val="28"/>
        </w:rPr>
        <w:t xml:space="preserve">县政府决定今天召开全县安全生产工作会议，主要任务是安排部署春节期间全县安全生产及商品市场监管工作。刚才，县安监局局长张自强宣读了XX县安全生产委员会《关于切实抓好春节及 两会 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 瘦肉精 、 孔雀石绿 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全县各级各部门要牢固树立 一盘棋 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宋体" w:hAnsi="宋体" w:eastAsia="宋体" w:cs="宋体"/>
          <w:color w:val="000"/>
          <w:sz w:val="28"/>
          <w:szCs w:val="28"/>
        </w:rPr>
        <w:t xml:space="preserve">最后，春节即将来临，借此机会，祝大家春节愉快，工作顺利，万事如意，合家欢乐!</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6 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 底线 思维和 红线 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根据省、市安全生产工作要求，各乡镇(街道)、各部门要按照 条块结合、分级负责、属地管理、责任到人 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(一)煤矿安全。开展 查大系统、除大隐患、防大事故 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(二)非煤矿山安全。按照 谁主管、谁负责，谁签字、谁负责 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 1 16 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 三关一监督 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 红白喜事打招呼 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 打非治违 力度，各乡镇(街道)、各行业主管部门要始终保持 打非治违 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(六)社会消防和水上交通安全。县消防部门要开展好消防安全隐患大排查、大整治，以 网格化 管理和社会单位 户籍化 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此外，各乡镇(街道)、各部门要按照 全覆盖、零容忍、严执法、重实效 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(一)完善安全生产责任机制。各乡镇(街道)、各部门要严格按照 党政同责、一岗双责 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 政府统一领导、部门依法监管、企业全面负责、群众参与监督、社会广泛支持 的安全生产工作格局。</w:t>
      </w:r>
    </w:p>
    <w:p>
      <w:pPr>
        <w:ind w:left="0" w:right="0" w:firstLine="560"/>
        <w:spacing w:before="450" w:after="450" w:line="312" w:lineRule="auto"/>
      </w:pPr>
      <w:r>
        <w:rPr>
          <w:rFonts w:ascii="宋体" w:hAnsi="宋体" w:eastAsia="宋体" w:cs="宋体"/>
          <w:color w:val="000"/>
          <w:sz w:val="28"/>
          <w:szCs w:val="28"/>
        </w:rPr>
        <w:t xml:space="preserve">(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 安全生产活动月 为契机，深入开展安全生产领域 打非治违 专项整治活动。县委、县政府将成立以县级领导带队的督查组，到各乡镇(街道)、各部门开展督查， 两办 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(三)完善安全事故责任追究机制。根据省、市要求，凡发生安全生产事故，一律从严从重追究相关责任人员责任;事故造成财产损失和人员伤亡的，县政府将成立事故调查组，严格按照 四不放过 (事故原因不查清不放过、事故责任者没有处理不放过、干部群众没有受教育不放过、防范措施没有落实不放过)和 五个一律 (当事人一律处理、单位一律通报、单位领导一律问责、企业一律整顿、损失一律追偿)原则从快从严从重处理。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正值全县上下深入开展党的群众路线教育实践活动之际，县政府组织召开全县安全生产工作会议，主要目的是集中整治非法营运，规范运输市场秩序。下面，就如何抓好此次专项整治行动，我讲三点意见。</w:t>
      </w:r>
    </w:p>
    <w:p>
      <w:pPr>
        <w:ind w:left="0" w:right="0" w:firstLine="560"/>
        <w:spacing w:before="450" w:after="450" w:line="312" w:lineRule="auto"/>
      </w:pPr>
      <w:r>
        <w:rPr>
          <w:rFonts w:ascii="宋体" w:hAnsi="宋体" w:eastAsia="宋体" w:cs="宋体"/>
          <w:color w:val="000"/>
          <w:sz w:val="28"/>
          <w:szCs w:val="28"/>
        </w:rPr>
        <w:t xml:space="preserve">一、正视问题，扎实抓好非法营运专项整治行动工作</w:t>
      </w:r>
    </w:p>
    <w:p>
      <w:pPr>
        <w:ind w:left="0" w:right="0" w:firstLine="560"/>
        <w:spacing w:before="450" w:after="450" w:line="312" w:lineRule="auto"/>
      </w:pPr>
      <w:r>
        <w:rPr>
          <w:rFonts w:ascii="宋体" w:hAnsi="宋体" w:eastAsia="宋体" w:cs="宋体"/>
          <w:color w:val="000"/>
          <w:sz w:val="28"/>
          <w:szCs w:val="28"/>
        </w:rPr>
        <w:t xml:space="preserve">道路运输安全和营运市场秩序与人民群众的生产生活密切相关，直接影响到全县经济发展和社会稳定。近年来，我县在打击非法营运工作方面，先后采取了一系列专项整治行动，取得了阶段性成效。但由于交通条件的不断改善和经营模式的不断变化，在一定范围内非法营运行为依然严重，交通运输安全形势不容乐观。主要表现在以下几方面：一是县域内利用轿车、面包车、客货两用车、摩托车非法从事客运经营屡禁不止。特别是德江至贵阳、德江至遵义、德江至铜仁线路，非法载客行为尤显突出。二是县城区重要路口、客运站、校园周边，面包车、摩托车非法载客行为现象严重。三是乡镇(街道)主要集镇路口、通村公路上，面包车、客货两用车、摩托车非法载客现象也较突出。四是部分单位工作人员利用私车上下班沿途拉客赚取油费的现象也时有发生。这些行为导致各类非法营运车辆有增无减、有恃无恐，如果不及时采取有效措施进行重点打击整治，必将严重威胁到人民群众的生命财产安全，影响社会稳定。因此，我们必须高度重视，认真组织并开展好这次非法营运车辆专项整治行动工作。</w:t>
      </w:r>
    </w:p>
    <w:p>
      <w:pPr>
        <w:ind w:left="0" w:right="0" w:firstLine="560"/>
        <w:spacing w:before="450" w:after="450" w:line="312" w:lineRule="auto"/>
      </w:pPr>
      <w:r>
        <w:rPr>
          <w:rFonts w:ascii="宋体" w:hAnsi="宋体" w:eastAsia="宋体" w:cs="宋体"/>
          <w:color w:val="000"/>
          <w:sz w:val="28"/>
          <w:szCs w:val="28"/>
        </w:rPr>
        <w:t xml:space="preserve">(一)充分认识开展非法营运专项整治行动是交通运输安全的迫切需要。凡从事非法营运车辆相当一部分是破旧的二手车和报废车辆，技术状况较差，安全运行无法保障，且非法营运车辆的驾驶员不具备营运从业资格，没有定期接受相关安全培训，没有认真落实车辆维护保养制度，安全意识薄弱，违规现象突出，导致安全事故隐患严重。加之非法营运车辆驾驶员在营运过程中，常常害怕被管理部门查处，作贼心虚，精力不集中，很容易诱发交通安全事故。</w:t>
      </w:r>
    </w:p>
    <w:p>
      <w:pPr>
        <w:ind w:left="0" w:right="0" w:firstLine="560"/>
        <w:spacing w:before="450" w:after="450" w:line="312" w:lineRule="auto"/>
      </w:pPr>
      <w:r>
        <w:rPr>
          <w:rFonts w:ascii="宋体" w:hAnsi="宋体" w:eastAsia="宋体" w:cs="宋体"/>
          <w:color w:val="000"/>
          <w:sz w:val="28"/>
          <w:szCs w:val="28"/>
        </w:rPr>
        <w:t xml:space="preserve">(二)充分认识开展非法营运专项整治行动是保护合法经营者权益和维护人民生命财产安全的迫切需要。由于非法营运行为的存在，客观上逃避了相应依法管理的税费，严重冲击了合法经营者正常经营，恶意竞争不但分割抢占了营运市场份额，也扰乱了正常的行业秩序，导致从事运输行业守法经营者成为受害者，运输行业社会信誉度受到了极大破坏。同时，非法营运车辆的存在，也威胁到人民群众的生命财产安全，由此引发的交通肇事事故，无论是责任还是处理起来的难度都将更大，非法营运带来的一系列社会危害问题，相关法律责任难以追究，因而又将引发新的不稳定因素和上访事件，严重损坏政府与群众的关系，我们必须采取强有力措施，严厉打击非法营运行为。这不仅是维护合法经营者利益的需要，也是消除社会不和谐因素、化解群众矛盾的现实要求。</w:t>
      </w:r>
    </w:p>
    <w:p>
      <w:pPr>
        <w:ind w:left="0" w:right="0" w:firstLine="560"/>
        <w:spacing w:before="450" w:after="450" w:line="312" w:lineRule="auto"/>
      </w:pPr>
      <w:r>
        <w:rPr>
          <w:rFonts w:ascii="宋体" w:hAnsi="宋体" w:eastAsia="宋体" w:cs="宋体"/>
          <w:color w:val="000"/>
          <w:sz w:val="28"/>
          <w:szCs w:val="28"/>
        </w:rPr>
        <w:t xml:space="preserve">(三)充分认识开展非法营运专项整治行动是促进经济社会持续快速发展的迫切需要。近年来，随着县域经济的加速发展，交通事业也有了较大飞跃，以交通营运为服务功能的现代人流物流业发展迅猛。特别是杭瑞高速公路的建成和我县乡村公路的逐步改善，交通运输事业发展十分活跃，由于监管的缺失和相关服务的不到位，在煎茶、合兴、复兴、枫香溪等地形成了非法营运和组客场所，导致煎茶和合兴收费站口存在甩客、倒客、卖客的行为，使本地非法营运车辆与外籍旅游客车利用高速公路服务区作为卖客等行为的交易点，滋生了非法营运行为，严重扰乱运输市场，给发展带来了诸多不利因素，制约着经济社会健康发展。</w:t>
      </w:r>
    </w:p>
    <w:p>
      <w:pPr>
        <w:ind w:left="0" w:right="0" w:firstLine="560"/>
        <w:spacing w:before="450" w:after="450" w:line="312" w:lineRule="auto"/>
      </w:pPr>
      <w:r>
        <w:rPr>
          <w:rFonts w:ascii="宋体" w:hAnsi="宋体" w:eastAsia="宋体" w:cs="宋体"/>
          <w:color w:val="000"/>
          <w:sz w:val="28"/>
          <w:szCs w:val="28"/>
        </w:rPr>
        <w:t xml:space="preserve">(四)充分认识开展非法营运专项整治行动是构建良好发展环境的迫切需要。交通是发展的命脉，良好的交通运输秩序是经济社会发展的重要保证，更是彰显一个地区魅力和良好形象最直接的标志。我们所抓的招商引资、项目建设、社会事业等工作，都与交通环境有着密不可分的关系。可以说，交通运输行业是流动的形象窗口，是外界透视我县经济社会发展的第一感观。如果没有良好的交通营运秩序，我们就可能因此失去外商投资德江的信心，破坏我们通过多年辛苦努力营造起来的良好发展环境。因此，坚决整治非法营运行为，是我们为群众服务、为发展服务，在交通运输事业上践行群众路线教育活动的具体体现。我们必须站在科学发展、构建和谐、关注民生的高度，深刻认识打非治违专项行动工作的重要意义，切实增强做好专项整治行动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二、突出重点，确保专项整治行动取得实效</w:t>
      </w:r>
    </w:p>
    <w:p>
      <w:pPr>
        <w:ind w:left="0" w:right="0" w:firstLine="560"/>
        <w:spacing w:before="450" w:after="450" w:line="312" w:lineRule="auto"/>
      </w:pPr>
      <w:r>
        <w:rPr>
          <w:rFonts w:ascii="宋体" w:hAnsi="宋体" w:eastAsia="宋体" w:cs="宋体"/>
          <w:color w:val="000"/>
          <w:sz w:val="28"/>
          <w:szCs w:val="28"/>
        </w:rPr>
        <w:t xml:space="preserve">(一)统筹推进，重拳出击。为进一步加强抓好打击非法营运专项整治行动工作，我县印发了打击非法营运专项整治行动工作方案，成立了机动车非法营运专项整治工作领导小组，从县直相关部门抽调精干力量组成综合执法组，整合执法力量，开展非法营运专项整治行动。各乡镇(街道)也要抽调精干力量，以乡镇长(街道办事处主任)为组长，成立专项整治工作组，开展非法营运专项整治行动。要按属地管理原则和 各司其职，各负其责，积极配合，密切协作 的工作要求，全力抓好此次专项整治工作。</w:t>
      </w:r>
    </w:p>
    <w:p>
      <w:pPr>
        <w:ind w:left="0" w:right="0" w:firstLine="560"/>
        <w:spacing w:before="450" w:after="450" w:line="312" w:lineRule="auto"/>
      </w:pPr>
      <w:r>
        <w:rPr>
          <w:rFonts w:ascii="宋体" w:hAnsi="宋体" w:eastAsia="宋体" w:cs="宋体"/>
          <w:color w:val="000"/>
          <w:sz w:val="28"/>
          <w:szCs w:val="28"/>
        </w:rPr>
        <w:t xml:space="preserve">(二)广泛宣传，全民参与。县新闻媒体单位要切实发挥作用，充分利用新闻媒体、宣传车、宣传资料等载体，广泛宣传，让社会各界知晓非法营运专项整治工作，让广大群众都参与到打非治违专项行动中来。各有关部门要进一步完善群众监督机制，公开举报监督电话，完善举报投诉制度，进一步开辟信息渠道，充分调动群众参与和监督的积极性，以增强监管工作的针对性和实效性。县交通、安监、公安、交警、运管、乡镇(街道)等单位要从维护社会稳定、交通运输经营者合法权益和保障人民群众生命财产安全的高度，捆绑使用人力、物力，将工作落实到打击整治工作一线。形成上下贯通、纵横相连的打非整治网络。</w:t>
      </w:r>
    </w:p>
    <w:p>
      <w:pPr>
        <w:ind w:left="0" w:right="0" w:firstLine="560"/>
        <w:spacing w:before="450" w:after="450" w:line="312" w:lineRule="auto"/>
      </w:pPr>
      <w:r>
        <w:rPr>
          <w:rFonts w:ascii="宋体" w:hAnsi="宋体" w:eastAsia="宋体" w:cs="宋体"/>
          <w:color w:val="000"/>
          <w:sz w:val="28"/>
          <w:szCs w:val="28"/>
        </w:rPr>
        <w:t xml:space="preserve">(三)依法行政，严肃纪律。交通运输管理部门要坚持以 依法治理、文明执法、秉公执法、处罚透明 的原则，对我县交通运输市场中的机动车数量、车况、相关手续健全与否等情况进行深入调查摸底，分类梳理统计和登记造册，做到边检查、边清理、边整顿、边打击。要采取联合执法、综合整顿的方式，坚决杜绝敷衍塞责、走马观花等不负责任的行为发生。</w:t>
      </w:r>
    </w:p>
    <w:p>
      <w:pPr>
        <w:ind w:left="0" w:right="0" w:firstLine="560"/>
        <w:spacing w:before="450" w:after="450" w:line="312" w:lineRule="auto"/>
      </w:pPr>
      <w:r>
        <w:rPr>
          <w:rFonts w:ascii="宋体" w:hAnsi="宋体" w:eastAsia="宋体" w:cs="宋体"/>
          <w:color w:val="000"/>
          <w:sz w:val="28"/>
          <w:szCs w:val="28"/>
        </w:rPr>
        <w:t xml:space="preserve">(四)加强整治，重点突击。这次打击治理非法营运车辆、整顿道路运输市场秩序，涉及面广，我们必须突出重点，始终保持打非治违高压态势。各乡镇(街道)、各有关部门要严格按照打击非法营运专项行动工作方案要求，不断扩大整治覆盖面，将职业性非法营运经营者、非职业性非法营运经营者等作为重点打击对象，既要严厉打击各类非法营运行为，又要把私车拉客赚取油费、客货两用车非法载客作为工作重点，全力以赴进行清理整顿。交通、安监、公安、交警、客管、运管等单位执法人员要集中对车站、董家水井、武装部门口、物资局路口等重点部位、重点线路进行重点检查。各乡镇(街道)要集中力量对集镇出入口、学校门口、农村公路等重点部位、重点线路进行重点检查，要结合 黑车 运行特点，实行定点检查与流动检查相结合、巡回检查与突击检查相结合、白天检查与夜晚检查相结合的稽查方式，特别要加强节假日、重大活动日、赶场日等重点时段的整治力度，要确保形成覆盖全县、全方位监管的专项整治网络，让非法营运车辆无机可乘、无缝可钻。</w:t>
      </w:r>
    </w:p>
    <w:p>
      <w:pPr>
        <w:ind w:left="0" w:right="0" w:firstLine="560"/>
        <w:spacing w:before="450" w:after="450" w:line="312" w:lineRule="auto"/>
      </w:pPr>
      <w:r>
        <w:rPr>
          <w:rFonts w:ascii="宋体" w:hAnsi="宋体" w:eastAsia="宋体" w:cs="宋体"/>
          <w:color w:val="000"/>
          <w:sz w:val="28"/>
          <w:szCs w:val="28"/>
        </w:rPr>
        <w:t xml:space="preserve">(五)科学整治，疏堵结合。整治非法营运车辆工作既要着眼当前，又要兼顾长远。各乡镇(街道)、各有关部门务必做到协调配合，齐抓共管，共同推进。同时，必须按照 党政同职、一岗双责 的要求，实行责任追究制度，落实监管职责，完善监管信息通报制度，定期通报专项整治行动工作开展情况，以便及时有效解决专项整治行动工作中发现的问题，正确处理好整治与稳定的关系。交通部门要充分运用市场经济调节功能，采取疏堵结合的方式，推动客运市场形成良好的运行机制。对通行客运车辆的通村公路，可实行一车多牌，采取区域经营模式，满足人民群众出行的需求。</w:t>
      </w:r>
    </w:p>
    <w:p>
      <w:pPr>
        <w:ind w:left="0" w:right="0" w:firstLine="560"/>
        <w:spacing w:before="450" w:after="450" w:line="312" w:lineRule="auto"/>
      </w:pPr>
      <w:r>
        <w:rPr>
          <w:rFonts w:ascii="宋体" w:hAnsi="宋体" w:eastAsia="宋体" w:cs="宋体"/>
          <w:color w:val="000"/>
          <w:sz w:val="28"/>
          <w:szCs w:val="28"/>
        </w:rPr>
        <w:t xml:space="preserve">三、明确责任，确保交通营运市场秩序良好</w:t>
      </w:r>
    </w:p>
    <w:p>
      <w:pPr>
        <w:ind w:left="0" w:right="0" w:firstLine="560"/>
        <w:spacing w:before="450" w:after="450" w:line="312" w:lineRule="auto"/>
      </w:pPr>
      <w:r>
        <w:rPr>
          <w:rFonts w:ascii="宋体" w:hAnsi="宋体" w:eastAsia="宋体" w:cs="宋体"/>
          <w:color w:val="000"/>
          <w:sz w:val="28"/>
          <w:szCs w:val="28"/>
        </w:rPr>
        <w:t xml:space="preserve">各乡镇(街道)、各有关部门要通过开展专项整治行动，落实 分片包干 监督工作责任制，建立长效监管机制，健全日常巡查和集中重点整治制度，建立非法营运行为电子档案，将连续违规违纪经营者列入 黑名单 ，实行重点监管、长期监管。各有关部门要逐级分解任务，将责任落实到岗、细化到人。要按照 全面清理、不留死角，严肃查处、不留后患 的要求，进一步加强行政执法力度，对各类违法营运行为，做到早发现、早控制、早处置。对非法营运对象，要坚决依法打击，决不姑息、迁就。</w:t>
      </w:r>
    </w:p>
    <w:p>
      <w:pPr>
        <w:ind w:left="0" w:right="0" w:firstLine="560"/>
        <w:spacing w:before="450" w:after="450" w:line="312" w:lineRule="auto"/>
      </w:pPr>
      <w:r>
        <w:rPr>
          <w:rFonts w:ascii="宋体" w:hAnsi="宋体" w:eastAsia="宋体" w:cs="宋体"/>
          <w:color w:val="000"/>
          <w:sz w:val="28"/>
          <w:szCs w:val="28"/>
        </w:rPr>
        <w:t xml:space="preserve">县安监部门：要认真履行道路交通安全工作综合监管职责，督促各级各部门落实安全生产监管措施，对各职能部门落实安全生产工作情况进行督促检查，积极配合打击非法营运整治工作，协调组织开展农村道路交通安全大检查。县公安部门：要配合做好道路运输市场违法行为的打击工作，对阻碍执行公务、暴力妨碍执法人员依法执行公务的，根据有关法律法规予以处罚。要加强对车站、旅客集散地的治安管理，严厉打击无事生非、串联、煽动、造谣、滋事的违法犯罪分子。要协助运管、客管、乡镇(街道)做好打击非法营运取证工作。县客管部门：要联合安监、交警部门在县城区各出城路口、校园周边等区域开展路检路查，重点对7座(含7座)以下面包车、摩托车的非法营运行为进行查处，实施有效治理，并按程序实施行政处罚。对其他部门移交的案件，查证核实后按照规定标准进行处罚，将处罚结果向有关部门通报，并建立健全处罚台账。县运管部门：要联合安监、交警部门开展路检路查，重点对县城区7座以上涉嫌非法营运的车辆进行调查取证，证据确切的出具法律文书，实施行政处罚。同时，要配合乡镇(街道)开展好打击非法营运专项整治工作，对其他部门移交的案件，查证核实后按照规定标准进行处罚，将处罚结果向有关部门通报，并建立健全处罚台账。县交警部门：要切实加强路面行车秩序整治，严肃查处和严厉打击酒后驾车、客运车辆超员、超速行驶、车辆无牌无证上路行驶、无证驾驶、低速货车和拖拉机载客等交通违法行为。要加大农村道路交通安全隐患排查力度，加强与交通、安监部门及各乡镇(街道)的沟通和联系，积极开展道路交通秩序专项整治工作。县教育部门：要加强对学生的交通安全宣传教育，配合做好校车和校园周边的交通运输秩序整治工作。县农机部门：要加强对农机及其驾驶人的管理，加大打击农用车非法载人等交通违法行为力度。乡镇(街道)：要严格按照属地管理原则，加强客运车辆及农村客运站的监督检查工作，严肃查处客运车辆超员、串线经营、不搞安全例检等违规行为，督促辖区客运车辆配齐安全防护设施、客运站认真履行工作职责、农村客运车辆进站经营。没有客运站的乡镇，要督促农村客运经营者开展客运车辆每天发班前进行安全生产自检工作，并做好记录备案，确保客运车辆运行状态良好。同时，要加强本辖区农村道路运输监督管理，对集镇出入口和各通村公路进行路检路查，严厉打击机动车非法营运、无证驾驶、违法载人、超员超载、酒后驾驶等违法行为。</w:t>
      </w:r>
    </w:p>
    <w:p>
      <w:pPr>
        <w:ind w:left="0" w:right="0" w:firstLine="560"/>
        <w:spacing w:before="450" w:after="450" w:line="312" w:lineRule="auto"/>
      </w:pPr>
      <w:r>
        <w:rPr>
          <w:rFonts w:ascii="宋体" w:hAnsi="宋体" w:eastAsia="宋体" w:cs="宋体"/>
          <w:color w:val="000"/>
          <w:sz w:val="28"/>
          <w:szCs w:val="28"/>
        </w:rPr>
        <w:t xml:space="preserve">同志们，道路交通安全，事关人民群众切身利益，事关全县经济社会发展大局。我们要以这次专项整治行动为契机，明确目标，坚定态度，主动出击，果断行动，全力打造安全、畅通、文明、和谐的交通运输环境，确保全县交通运输市场积极稳定、有序向好。</w:t>
      </w:r>
    </w:p>
    <w:p>
      <w:pPr>
        <w:ind w:left="0" w:right="0" w:firstLine="560"/>
        <w:spacing w:before="450" w:after="450" w:line="312" w:lineRule="auto"/>
      </w:pPr>
      <w:r>
        <w:rPr>
          <w:rFonts w:ascii="宋体" w:hAnsi="宋体" w:eastAsia="宋体" w:cs="宋体"/>
          <w:color w:val="000"/>
          <w:sz w:val="28"/>
          <w:szCs w:val="28"/>
        </w:rPr>
        <w:t xml:space="preserve">安全生产工作会议领导讲话稿推荐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 管 、 防 、 严 、 实 四字方针，严格按照 党政同责、一岗双责、各司其责、严肃问责 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 党委领导、政府牵头、部门联动、分区划片、责任到人 的工作格局，重点行业、重点领域安全生产督促检查、隐患排查治理实现 全覆盖 。去年，共查出一般隐患1756起，责令立即整改1736起、限期整改20起，整改率达100%。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 零事故 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 两会 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 重生产轻安全、重效益轻投入、重眼前轻长远 思想，主体责任落实不到位，措施不力，管理混乱，要钱不要命，麻木不仁， 三非 现象(非法建设、非法生产、非法经营)、 三违 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 党政同责 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 讲人情、看关系、放梭子 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 1 16 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 抓经济发展是政绩、抓安全生产也是政绩，不搞好安全生产、就没有全面履行职责 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 以内。围绕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2024-11-25T11:04:58+08:00</dcterms:created>
  <dcterms:modified xsi:type="dcterms:W3CDTF">2024-11-25T11:04:58+08:00</dcterms:modified>
</cp:coreProperties>
</file>

<file path=docProps/custom.xml><?xml version="1.0" encoding="utf-8"?>
<Properties xmlns="http://schemas.openxmlformats.org/officeDocument/2006/custom-properties" xmlns:vt="http://schemas.openxmlformats.org/officeDocument/2006/docPropsVTypes"/>
</file>