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202_年度党史学习教育研讨会上的发言材料【6篇】</w:t>
      </w:r>
      <w:bookmarkEnd w:id="1"/>
    </w:p>
    <w:p>
      <w:pPr>
        <w:jc w:val="center"/>
        <w:spacing w:before="0" w:after="450"/>
      </w:pPr>
      <w:r>
        <w:rPr>
          <w:rFonts w:ascii="Arial" w:hAnsi="Arial" w:eastAsia="Arial" w:cs="Arial"/>
          <w:color w:val="999999"/>
          <w:sz w:val="20"/>
          <w:szCs w:val="20"/>
        </w:rPr>
        <w:t xml:space="preserve">来源：网络  作者：繁花落寂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以下是为大家整理的关于20_年度党史学习教育研讨会上的发言材料的文章6篇 ,欢迎品鉴！第一篇: 20_年度党史学习教育研讨会上的发言材...</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以下是为大家整理的关于20_年度党史学习教育研讨会上的发言材料的文章6篇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20_年度党史学习教育研讨会上的发言材料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是一面映照现实的明镜，也是一本最富哲理的教科书。党的历史，尤为如此。在建党100周年这重要历史时期，为纪念这个特殊而又意义的重要日子，为了增强广大党员干部对党的理论、党的历史、党的知识的了解和认识，进一步坚定理想信念，xx集团开展“学党史强党性”纪念建党100周年的读书活动。</w:t>
      </w:r>
    </w:p>
    <w:p>
      <w:pPr>
        <w:ind w:left="0" w:right="0" w:firstLine="560"/>
        <w:spacing w:before="450" w:after="450" w:line="312" w:lineRule="auto"/>
      </w:pPr>
      <w:r>
        <w:rPr>
          <w:rFonts w:ascii="宋体" w:hAnsi="宋体" w:eastAsia="宋体" w:cs="宋体"/>
          <w:color w:val="000"/>
          <w:sz w:val="28"/>
          <w:szCs w:val="28"/>
        </w:rPr>
        <w:t xml:space="preserve">　　党的历史包含三个方面：一是党的奋斗发展史，二是党的理论创新史，三是党的自身建设史。党的历史极为丰富，要把这三方面的内容都系统地、深入地学习好，把握好，对于生活在工作节奏很快的现代社会的人们来说，短期内也许并非易事。可以考虑先读党的历史的简明读本，了解党的近100年历史的脉络、梗概和主题、主线，进而有计划地选读一些专门史，系统了解和自己工作关系最密切的某一方面的党的历史，进而有计划地扩充内容，争取逐渐达到全局在胸，融会贯通的境界。</w:t>
      </w:r>
    </w:p>
    <w:p>
      <w:pPr>
        <w:ind w:left="0" w:right="0" w:firstLine="560"/>
        <w:spacing w:before="450" w:after="450" w:line="312" w:lineRule="auto"/>
      </w:pPr>
      <w:r>
        <w:rPr>
          <w:rFonts w:ascii="宋体" w:hAnsi="宋体" w:eastAsia="宋体" w:cs="宋体"/>
          <w:color w:val="000"/>
          <w:sz w:val="28"/>
          <w:szCs w:val="28"/>
        </w:rPr>
        <w:t xml:space="preserve">　　通过这段时间学习有关党的历史，让我受益匪浅。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中国共产党人在建设有中国特色的社会主义实践中，形成了“三个代表”重要思想。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学习党的历史，使我了解到中国共产党的历史是一部不平凡的党史，是我们先辈们辉煌的记忆，“前事不忘后事之师”让我们要居安思危，谦虚谨慎的做人，脚踏实地的做事。</w:t>
      </w:r>
    </w:p>
    <w:p>
      <w:pPr>
        <w:ind w:left="0" w:right="0" w:firstLine="560"/>
        <w:spacing w:before="450" w:after="450" w:line="312" w:lineRule="auto"/>
      </w:pPr>
      <w:r>
        <w:rPr>
          <w:rFonts w:ascii="宋体" w:hAnsi="宋体" w:eastAsia="宋体" w:cs="宋体"/>
          <w:color w:val="000"/>
          <w:sz w:val="28"/>
          <w:szCs w:val="28"/>
        </w:rPr>
        <w:t xml:space="preserve">　　学习党的历史，使我了解到中国共产党的历史是一部艰苦的党史，共产党时时刻刻把人民的利益放在首位。“先天下之忧而忧，后天下之乐而乐”想人民所想，急人民所急。为大众谋利益。</w:t>
      </w:r>
    </w:p>
    <w:p>
      <w:pPr>
        <w:ind w:left="0" w:right="0" w:firstLine="560"/>
        <w:spacing w:before="450" w:after="450" w:line="312" w:lineRule="auto"/>
      </w:pPr>
      <w:r>
        <w:rPr>
          <w:rFonts w:ascii="宋体" w:hAnsi="宋体" w:eastAsia="宋体" w:cs="宋体"/>
          <w:color w:val="000"/>
          <w:sz w:val="28"/>
          <w:szCs w:val="28"/>
        </w:rPr>
        <w:t xml:space="preserve">　　学习党的历史，先烈殷殷嘱托，时时刻刻在提醒着我们，今天的生活来之不易，我们要珍惜。</w:t>
      </w:r>
    </w:p>
    <w:p>
      <w:pPr>
        <w:ind w:left="0" w:right="0" w:firstLine="560"/>
        <w:spacing w:before="450" w:after="450" w:line="312" w:lineRule="auto"/>
      </w:pPr>
      <w:r>
        <w:rPr>
          <w:rFonts w:ascii="宋体" w:hAnsi="宋体" w:eastAsia="宋体" w:cs="宋体"/>
          <w:color w:val="000"/>
          <w:sz w:val="28"/>
          <w:szCs w:val="28"/>
        </w:rPr>
        <w:t xml:space="preserve">　　我作为一名党员要向革命先辈学习，我们一定要充分借鉴历史，把党的历史学习与提高自身思想觉悟、干好本职工作结合起来，在工作中时时发挥一个共产党员的先锋模范作用，刻刻掌握精湛的专业知识和业务能力，兢兢业业，克己奉公，努力做好自己的工作，奉献自己的光和热。在本职工作岗位上做出更多奉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20_年度党史学习教育研讨会上的发言材料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20_年度党史学习教育研讨会上的发言材料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20_年度党史学习教育研讨会上的发言材料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20_年度党史学习教育研讨会上的发言材料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党史学习是党员干部的一门“必修课”，要想党员干部在党史学习中考高分、见实效，就一定要在内容和形式上齐下功夫，掌握“四度”，让党员干部们在学习中实现思想启迪、灵魂共鸣和精神洗礼。</w:t>
      </w:r>
    </w:p>
    <w:p>
      <w:pPr>
        <w:ind w:left="0" w:right="0" w:firstLine="560"/>
        <w:spacing w:before="450" w:after="450" w:line="312" w:lineRule="auto"/>
      </w:pPr>
      <w:r>
        <w:rPr>
          <w:rFonts w:ascii="宋体" w:hAnsi="宋体" w:eastAsia="宋体" w:cs="宋体"/>
          <w:color w:val="000"/>
          <w:sz w:val="28"/>
          <w:szCs w:val="28"/>
        </w:rPr>
        <w:t xml:space="preserve">　　党史学习要有“温度”，避免“形式主义”，坚持以情动人。正如习近平总书记所言：“对我们共产党人来说，中国革命历史是的营养剂。”党史学习就是通过重温革命先辈的筚路蓝缕的奋斗征程，体悟我们党的伟大成就、光荣传统和宝贵经验。因此，当我们手捧党史这部沉甸甸的教科书，要认真读，仔细读，少一些走过场的“读文件”“念材料”，多一些用心感悟，泛起波澜，要带着温度和情感，去感受先烈们的光荣梦想和使命责任，从而真正触动灵魂，汲取珍贵智慧和营养，不断增强政治定力，增强对党的高度认同。</w:t>
      </w:r>
    </w:p>
    <w:p>
      <w:pPr>
        <w:ind w:left="0" w:right="0" w:firstLine="560"/>
        <w:spacing w:before="450" w:after="450" w:line="312" w:lineRule="auto"/>
      </w:pPr>
      <w:r>
        <w:rPr>
          <w:rFonts w:ascii="宋体" w:hAnsi="宋体" w:eastAsia="宋体" w:cs="宋体"/>
          <w:color w:val="000"/>
          <w:sz w:val="28"/>
          <w:szCs w:val="28"/>
        </w:rPr>
        <w:t xml:space="preserve">　　党史学习要有“深度”，避免“空话套话”，坚持求真务实。党史学习不仅是通读我们党从站起来、富起来、强起来的伟大历程，更重要的是，我们要在党史学习中提高思考力，避免浮于表面的说感想、写体会，而要真正深下去，做到学深悟透，深刻领会精髓和实质，能带着发展眼光理性全面地评析党史中的人和事。对于优秀经验做法，我们要以先进示范为标杆；对于历史挫折教训，我们要以反面典型为镜鉴，实事求是、科学客观，切实做到精读细研、学思践悟、融会贯通，以思维层次的提升引领工作本领的提升。</w:t>
      </w:r>
    </w:p>
    <w:p>
      <w:pPr>
        <w:ind w:left="0" w:right="0" w:firstLine="560"/>
        <w:spacing w:before="450" w:after="450" w:line="312" w:lineRule="auto"/>
      </w:pPr>
      <w:r>
        <w:rPr>
          <w:rFonts w:ascii="宋体" w:hAnsi="宋体" w:eastAsia="宋体" w:cs="宋体"/>
          <w:color w:val="000"/>
          <w:sz w:val="28"/>
          <w:szCs w:val="28"/>
        </w:rPr>
        <w:t xml:space="preserve">　　党史学习要有“新度”，避免“因循守旧”，坚持耳目一新。要积极探索创新党史学习的新思路、新方法，避免照本宣科、千人一面，要在学习载体和方式上整合资源，丰富形式，提升党史学习的趣味性和吸引力。要加强党史学习教育的互动性，充分运用新媒体学习优势，在常规党课教授、座谈研讨等传统学习教育的基础上，可以采取“党史PK大赛”“快闪演讲”“微视频说党史”等党员们喜闻乐见的方式，提升党员参与的主动性和积极性，更好地巩固党史学习效果，让党史学习更好地入脑入心。</w:t>
      </w:r>
    </w:p>
    <w:p>
      <w:pPr>
        <w:ind w:left="0" w:right="0" w:firstLine="560"/>
        <w:spacing w:before="450" w:after="450" w:line="312" w:lineRule="auto"/>
      </w:pPr>
      <w:r>
        <w:rPr>
          <w:rFonts w:ascii="宋体" w:hAnsi="宋体" w:eastAsia="宋体" w:cs="宋体"/>
          <w:color w:val="000"/>
          <w:sz w:val="28"/>
          <w:szCs w:val="28"/>
        </w:rPr>
        <w:t xml:space="preserve">　　党史学习要有“力度”，避免“学用脱节”，坚持真抓实干。党史学习动员大会上，习近平总书记提出了“学党史、悟思想、办实事、开新局”的12字箴言，字字珠玑。因此，在党史学习中，我们要注重学与做的相辅相成，把学习党史同总结经验、观照现实、推动工作结合起来，以问题为导向，紧扣实践需求，以解决群众反映强烈的痛点难点问题为出发点和落脚点，把为民造福的实事办好。只要这样，我们的党史学习才能真正补齐短板、接足底气，突出实效，才能真正学以致用、知行合一，不断提升人民的获得感幸福感安全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20_年度党史学习教育研讨会上的发言材料</w:t>
      </w:r>
    </w:p>
    <w:p>
      <w:pPr>
        <w:ind w:left="0" w:right="0" w:firstLine="560"/>
        <w:spacing w:before="450" w:after="450" w:line="312" w:lineRule="auto"/>
      </w:pPr>
      <w:r>
        <w:rPr>
          <w:rFonts w:ascii="宋体" w:hAnsi="宋体" w:eastAsia="宋体" w:cs="宋体"/>
          <w:color w:val="000"/>
          <w:sz w:val="28"/>
          <w:szCs w:val="28"/>
        </w:rPr>
        <w:t xml:space="preserve">　　中国共产党在100年的时间里，从1921年最初的56名党员发展到现在9000多万的队伍，经过新民主主义革命、社会主义革命和建设、改革开放和社会主义现代化建设、中国特色社会主义新时代四个阶段，实现争取了民族独立、人民解放和实现了人民幸福，铸就了中国共产党百年辉煌！</w:t>
      </w:r>
    </w:p>
    <w:p>
      <w:pPr>
        <w:ind w:left="0" w:right="0" w:firstLine="560"/>
        <w:spacing w:before="450" w:after="450" w:line="312" w:lineRule="auto"/>
      </w:pPr>
      <w:r>
        <w:rPr>
          <w:rFonts w:ascii="宋体" w:hAnsi="宋体" w:eastAsia="宋体" w:cs="宋体"/>
          <w:color w:val="000"/>
          <w:sz w:val="28"/>
          <w:szCs w:val="28"/>
        </w:rPr>
        <w:t xml:space="preserve">　　从我的入党动机开始谈，我第一次向党组织提交了入党申请书，在入党积极分子培训课上，我第一次有条理的学习了党史。了解了党的指导思想，发现我们党的指导思想是循序渐进的，是不断适应国家和社会发展的，是有中国特色的。本次党史教育活动我们一起再次重温党史，回顾党一百年的发展历程，从土地革命风暴到新中国的诞生，从十一届三中全会的召开到科学发展观的形成。无不体现我们党与时俱进的生机和活力。十八大以来?我们党统筹推进五位一体总体布局，协调推进四个全面战略布局，坚持一国两制，推进祖国和平统一，全面推进大国外交，推动构建人类命运共同体。党的十九大，明确了习近平新时代中国特色社会主义思想，从此我们党和社会发展，进入了前所未有的新时代。身为新时代的共产党员，我无比自豪，回首我们党一个世纪的峥嵘岁月，我感慨万千。再看中国石油和***的发展。新中国石油工业的发展及其取得的辉煌成就，闪耀着中国共产党的理论路线方针政策的光辉，凝聚着党中央的亲切关怀和殷切期望，石油工业发展的每一个脚步、每一项成就都离不开中国共产党的领导。为创建中国石油工业，毛泽东同志发布命令，批准中国人民解放军第19军第57师转为石油工程第一师，***开启了奋斗的50多年；十八大以来，以习近平同志为核心的党中央心系我国石油工业发展，党和国家领导人多次到中国石油企业考察指导工作、做出重要指示批示，为石油企业高质量发展指明方向，增强了广大党员的“四个意识”、坚定“四个自信”、做到“两个维护”的实践行动，坚决做党和国家最可信赖的骨干力量。</w:t>
      </w:r>
    </w:p>
    <w:p>
      <w:pPr>
        <w:ind w:left="0" w:right="0" w:firstLine="560"/>
        <w:spacing w:before="450" w:after="450" w:line="312" w:lineRule="auto"/>
      </w:pPr>
      <w:r>
        <w:rPr>
          <w:rFonts w:ascii="宋体" w:hAnsi="宋体" w:eastAsia="宋体" w:cs="宋体"/>
          <w:color w:val="000"/>
          <w:sz w:val="28"/>
          <w:szCs w:val="28"/>
        </w:rPr>
        <w:t xml:space="preserve">　　华北燃气运输“十三五”期间，分公司向注重质量效益转型取得阶段性成效的五年。尤其是20_年突如其来的新冠肺炎疫情，在公司党委、公司的正确领导下，我们审时度势、转变观念、主动作为、锐意进取，紧紧围绕质量效益这个中心，按照“12456”发展思路，着力解***基础不牢、发展不稳的问题，全力推进高质量可持续发展，呈现出稳中有进、稳中向好的发展态势，度过了“寒冰”期。</w:t>
      </w:r>
    </w:p>
    <w:p>
      <w:pPr>
        <w:ind w:left="0" w:right="0" w:firstLine="560"/>
        <w:spacing w:before="450" w:after="450" w:line="312" w:lineRule="auto"/>
      </w:pPr>
      <w:r>
        <w:rPr>
          <w:rFonts w:ascii="宋体" w:hAnsi="宋体" w:eastAsia="宋体" w:cs="宋体"/>
          <w:color w:val="000"/>
          <w:sz w:val="28"/>
          <w:szCs w:val="28"/>
        </w:rPr>
        <w:t xml:space="preserve">　　我感悟到从一个民族、一个国家、大家庭、小家庭再到我们个人，无时无刻不予之深深的融合在一起，我们个人的荣辱得失也无时无刻与之休戚相关。我认为在“转观念、勇担当、高质量、创一流”主题教育活动和“党史教育学习”活动中，一是坚持“干”字当头，把心思和精力都放到干事创业上来，想干事、能干事、干成事，扑下自身抓，在干中破解难题。二是坚持“实”字托底，带头践行“”“三严三实”优良作风，一切从实际出发，摸实情、出实招、干实事、求实效。三是坚持事不避难，越是艰险越向前，面对困难敢于动真碰硬，保持“闯”的精神、“创”的劲头。四是坚持力戒浮华，杜绝说得多做得少浮在表面的现象，始终保持脚踏实地昂扬向上的精神状态，才能实***20_年的提质增效和高质量发展，助力国家“十四五”目标的实现，才能完成中华民族伟大复兴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2025-01-19T11:29:57+08:00</dcterms:created>
  <dcterms:modified xsi:type="dcterms:W3CDTF">2025-01-19T11:29:57+08:00</dcterms:modified>
</cp:coreProperties>
</file>

<file path=docProps/custom.xml><?xml version="1.0" encoding="utf-8"?>
<Properties xmlns="http://schemas.openxmlformats.org/officeDocument/2006/custom-properties" xmlns:vt="http://schemas.openxmlformats.org/officeDocument/2006/docPropsVTypes"/>
</file>