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农村人居环境整治工作汇报发言材料范文三篇</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以下是为大家整理的关于农村人居环境整治工作汇报发言材料的文章3篇 , 欢迎大家参考查阅！第1篇: 农村人居环境整治工作汇报发言材料　　根据观摩会议要求，结合恰库尔图镇农村人居环境整治工作开展情况，我做以下发言：　&gt;　一、工作开展情况　　（一...</w:t>
      </w:r>
    </w:p>
    <w:p>
      <w:pPr>
        <w:ind w:left="0" w:right="0" w:firstLine="560"/>
        <w:spacing w:before="450" w:after="450" w:line="312" w:lineRule="auto"/>
      </w:pPr>
      <w:r>
        <w:rPr>
          <w:rFonts w:ascii="宋体" w:hAnsi="宋体" w:eastAsia="宋体" w:cs="宋体"/>
          <w:color w:val="000"/>
          <w:sz w:val="28"/>
          <w:szCs w:val="28"/>
        </w:rPr>
        <w:t xml:space="preserve">以下是为大家整理的关于农村人居环境整治工作汇报发言材料的文章3篇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农村人居环境整治工作汇报发言材料</w:t>
      </w:r>
    </w:p>
    <w:p>
      <w:pPr>
        <w:ind w:left="0" w:right="0" w:firstLine="560"/>
        <w:spacing w:before="450" w:after="450" w:line="312" w:lineRule="auto"/>
      </w:pPr>
      <w:r>
        <w:rPr>
          <w:rFonts w:ascii="宋体" w:hAnsi="宋体" w:eastAsia="宋体" w:cs="宋体"/>
          <w:color w:val="000"/>
          <w:sz w:val="28"/>
          <w:szCs w:val="28"/>
        </w:rPr>
        <w:t xml:space="preserve">　　根据观摩会议要求，结合恰库尔图镇农村人居环境整治工作开展情况，我做以下发言：</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领导，责任到位。3月以来，我镇每周召开全镇改善农村人居环境工作会议，安排部署相关工作，成立环境整治领导小组，镇党委书记任组长，政府常务副镇长担任副组长，下设领导小组办公室，具体负责工作开展及实施，各村采取以分村包段、明确责任分工。截至目前，恰库尔图镇共清理垃圾4000余吨，拆除危房40余座。</w:t>
      </w:r>
    </w:p>
    <w:p>
      <w:pPr>
        <w:ind w:left="0" w:right="0" w:firstLine="560"/>
        <w:spacing w:before="450" w:after="450" w:line="312" w:lineRule="auto"/>
      </w:pPr>
      <w:r>
        <w:rPr>
          <w:rFonts w:ascii="宋体" w:hAnsi="宋体" w:eastAsia="宋体" w:cs="宋体"/>
          <w:color w:val="000"/>
          <w:sz w:val="28"/>
          <w:szCs w:val="28"/>
        </w:rPr>
        <w:t xml:space="preserve">　　（二）加大宣传，措施到位。一是各村社区结合自身实际完善《村规民约》，通过发动村干部、党员、联户长对村民进行宣传动员，发挥“两个全覆盖”下沉干部作用，号召并帮助农户自觉做好房前屋后垃圾清理和牲畜圈舍清理工作实现“三区分离”。二是“门前三包”落实到位，监督商户对门前垃圾进行每日清理，并且安排督察组每日进行检查。三是有效提高学生环保意识，利用主题班会、周一升国旗等机会教育学生爱护</w:t>
      </w:r>
    </w:p>
    <w:p>
      <w:pPr>
        <w:ind w:left="0" w:right="0" w:firstLine="560"/>
        <w:spacing w:before="450" w:after="450" w:line="312" w:lineRule="auto"/>
      </w:pPr>
      <w:r>
        <w:rPr>
          <w:rFonts w:ascii="宋体" w:hAnsi="宋体" w:eastAsia="宋体" w:cs="宋体"/>
          <w:color w:val="000"/>
          <w:sz w:val="28"/>
          <w:szCs w:val="28"/>
        </w:rPr>
        <w:t xml:space="preserve">　　环境，相互监督，彻底改变随手丢弃垃圾的坏习惯。四是做好表率干部带着群众干，用辛勤双手换得整洁街道。全镇干部每周一、周五对辖区内街道、绿化带、背街小巷、公共场所及公路沿线、积存垃圾卫生死角等区域进行环境卫生整治。</w:t>
      </w:r>
    </w:p>
    <w:p>
      <w:pPr>
        <w:ind w:left="0" w:right="0" w:firstLine="560"/>
        <w:spacing w:before="450" w:after="450" w:line="312" w:lineRule="auto"/>
      </w:pPr>
      <w:r>
        <w:rPr>
          <w:rFonts w:ascii="宋体" w:hAnsi="宋体" w:eastAsia="宋体" w:cs="宋体"/>
          <w:color w:val="000"/>
          <w:sz w:val="28"/>
          <w:szCs w:val="28"/>
        </w:rPr>
        <w:t xml:space="preserve">　　（三）完善配套，整治到位。本着便民、美化、实用的原</w:t>
      </w:r>
    </w:p>
    <w:p>
      <w:pPr>
        <w:ind w:left="0" w:right="0" w:firstLine="560"/>
        <w:spacing w:before="450" w:after="450" w:line="312" w:lineRule="auto"/>
      </w:pPr>
      <w:r>
        <w:rPr>
          <w:rFonts w:ascii="宋体" w:hAnsi="宋体" w:eastAsia="宋体" w:cs="宋体"/>
          <w:color w:val="000"/>
          <w:sz w:val="28"/>
          <w:szCs w:val="28"/>
        </w:rPr>
        <w:t xml:space="preserve">　　则设置便于转运的垃圾船32个，垃圾桶30个，引导村民将垃圾定点投放，日产日清，逐步杜绝村民将垃圾随意丢弃的陋习。全镇有5民公益性岗位环保工，垃圾清运车1辆，扫地车1辆,临时垃圾掩埋地3个，明确岗位职责激发动力，做到垃圾日产日清，定时定点填埋，防止造成自然环境污染。</w:t>
      </w:r>
    </w:p>
    <w:p>
      <w:pPr>
        <w:ind w:left="0" w:right="0" w:firstLine="560"/>
        <w:spacing w:before="450" w:after="450" w:line="312" w:lineRule="auto"/>
      </w:pPr>
      <w:r>
        <w:rPr>
          <w:rFonts w:ascii="宋体" w:hAnsi="宋体" w:eastAsia="宋体" w:cs="宋体"/>
          <w:color w:val="000"/>
          <w:sz w:val="28"/>
          <w:szCs w:val="28"/>
        </w:rPr>
        <w:t xml:space="preserve">　　（四）强化督查，落实到位。各村社区成立由村干部，党员、联户长组成的督查小组，一是对各村农户卫生每周六、曰庭院进行卫生检查，并结合每周一升国旗对卫生不合格的农户进行全村通报，二是对沿街商户进行每日检查，对不合格的商户进行谈话教育。三是发动全镇人员监督学生乱扔垃圾现象，并反馈学校进行引导教育。</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一是需要进一步完善配套设备。目前我镇镇区垃圾船32个，垃圾桶101个，垃圾箱30个，各村村民暂时无垃圾定点投放。</w:t>
      </w:r>
    </w:p>
    <w:p>
      <w:pPr>
        <w:ind w:left="0" w:right="0" w:firstLine="560"/>
        <w:spacing w:before="450" w:after="450" w:line="312" w:lineRule="auto"/>
      </w:pPr>
      <w:r>
        <w:rPr>
          <w:rFonts w:ascii="宋体" w:hAnsi="宋体" w:eastAsia="宋体" w:cs="宋体"/>
          <w:color w:val="000"/>
          <w:sz w:val="28"/>
          <w:szCs w:val="28"/>
        </w:rPr>
        <w:t xml:space="preserve">　　二是镇基础设施薄弱、亟待解决。我镇共有垃圾清运车1辆，垃圾掩埋地1个，垃圾处理地距离镇区较远，清运垃圾成本较高，特别是冬季垃圾清运困难，春季垃圾堆积严重日产日清压力大。</w:t>
      </w:r>
    </w:p>
    <w:p>
      <w:pPr>
        <w:ind w:left="0" w:right="0" w:firstLine="560"/>
        <w:spacing w:before="450" w:after="450" w:line="312" w:lineRule="auto"/>
      </w:pPr>
      <w:r>
        <w:rPr>
          <w:rFonts w:ascii="宋体" w:hAnsi="宋体" w:eastAsia="宋体" w:cs="宋体"/>
          <w:color w:val="000"/>
          <w:sz w:val="28"/>
          <w:szCs w:val="28"/>
        </w:rPr>
        <w:t xml:space="preserve">　　三是污水管道设施老旧，污水排放处理存在问题，极大的降低了污水处理的效率和质量，同时，我镇在216国道、恰克乡村道路、福恰公路周边，残墙断壁、危旧房屋占据一定数量，对拆除和修建带来有一定的难度。</w:t>
      </w:r>
    </w:p>
    <w:p>
      <w:pPr>
        <w:ind w:left="0" w:right="0" w:firstLine="560"/>
        <w:spacing w:before="450" w:after="450" w:line="312" w:lineRule="auto"/>
      </w:pPr>
      <w:r>
        <w:rPr>
          <w:rFonts w:ascii="宋体" w:hAnsi="宋体" w:eastAsia="宋体" w:cs="宋体"/>
          <w:color w:val="000"/>
          <w:sz w:val="28"/>
          <w:szCs w:val="28"/>
        </w:rPr>
        <w:t xml:space="preserve">　　四是人畜分离难度大，随着农区畜牧业大力发展，大量牲畜下山入圈，产生大量粪夏季天气炎热，造成环境污染，不容忽视，二来可能发生疾病传染。</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农村生活垃圾治理：一是鼓励开展农村垃圾处理分类试点，从源头分类，推进垃圾源头减量化、收集分类化和处理资源化。推进户分类、村收集、镇转运集中处理的农村垃圾收运处置体系，每村设置垃圾填埋点9个，进行有防渗措施的简易掩埋。二是通过村规民约完善环境综合治理制度，将门前“三包”责任落实到户，推进改水、改厕、改圈和房前屋后、室内室外卫生治理，开展“生态文明户”创建活动，一年一评，持续激发村民获得感。</w:t>
      </w:r>
    </w:p>
    <w:p>
      <w:pPr>
        <w:ind w:left="0" w:right="0" w:firstLine="560"/>
        <w:spacing w:before="450" w:after="450" w:line="312" w:lineRule="auto"/>
      </w:pPr>
      <w:r>
        <w:rPr>
          <w:rFonts w:ascii="宋体" w:hAnsi="宋体" w:eastAsia="宋体" w:cs="宋体"/>
          <w:color w:val="000"/>
          <w:sz w:val="28"/>
          <w:szCs w:val="28"/>
        </w:rPr>
        <w:t xml:space="preserve">　　二、农村生活污水治理：一是农村生活污水有条件接入城镇管网的，首选集中处理；不具备条件的，可根据实际选择就地生态化治理，如结合改厕工作采用有防渗措施的污水收集池或简易氧化塘工艺进行处理。二是加强污水管控。坚持控污与治污并重，将乌伦古河流经的农村污水整治纳入河长制管理。引导村民梳理节水意识，减少生活污水源头排放。</w:t>
      </w:r>
    </w:p>
    <w:p>
      <w:pPr>
        <w:ind w:left="0" w:right="0" w:firstLine="560"/>
        <w:spacing w:before="450" w:after="450" w:line="312" w:lineRule="auto"/>
      </w:pPr>
      <w:r>
        <w:rPr>
          <w:rFonts w:ascii="宋体" w:hAnsi="宋体" w:eastAsia="宋体" w:cs="宋体"/>
          <w:color w:val="000"/>
          <w:sz w:val="28"/>
          <w:szCs w:val="28"/>
        </w:rPr>
        <w:t xml:space="preserve">　　三、庭园改造：一是推进棚圈改造，及时整理农家庭院、房前屋后、墙根角落的杂物，整齐堆放生产工具、生活用品等物品。二是以”三苗工程“为抓手，将庭院经济与现代农牧业、休闲旅游、改善居住环境等紧密结合，因地制宜，因户施策，充分利用庭院闲置土地发展特色种植，畜禽养殖等庭院经济，美化绿化家园。三是鼓励引导农牧民开发农产品釆摘、观赏等集食宿、娱乐于一体的旅游项目，发展乡村特色民宿、少数民族特色餐饮，制作具有浓郁地方特色的工艺品和旅游纪念品，计划今年由政府牵头在恰库尔图村成片种植果树，发展观光农业、林果采摘业，发展农、牧家乐5个，休闲垂钓场所1个，吸引游客感受哈萨克族传统生活方式。</w:t>
      </w:r>
    </w:p>
    <w:p>
      <w:pPr>
        <w:ind w:left="0" w:right="0" w:firstLine="560"/>
        <w:spacing w:before="450" w:after="450" w:line="312" w:lineRule="auto"/>
      </w:pPr>
      <w:r>
        <w:rPr>
          <w:rFonts w:ascii="宋体" w:hAnsi="宋体" w:eastAsia="宋体" w:cs="宋体"/>
          <w:color w:val="000"/>
          <w:sz w:val="28"/>
          <w:szCs w:val="28"/>
        </w:rPr>
        <w:t xml:space="preserve">　　四、农村经济发展：一是积极实施大户带动战略，鼓励民营企业或以合作社的形势规范奶制品、小浆果产品制作标准，提高科技含量，提高产品质量、服务质量，创立恰库尔图品牌，增加对外销量。二是整合牛、羊、马肉等肉制品加工、销售商家，组成大型屠宰销售市场，利用我镇位于216国道两侧的交通优势，面向乌市销售牛羊肉，吸引大订单，叫响恰库尔图牛羊肉品牌。三是打造特色旅游纪念品，提升旅游业发展质量。盘活奇石交易市场，创新市场管理体制，吸引更多商家入驻，加大宣传力度，吸引更多游客到访，促使旅游产品集群化。四是发展以信息化为手段的电商经济，改变农产品传统流通和销售形式，成为美丽乡村建设对外宣传、推介的重要平台，加快农村现代产业体系建设。</w:t>
      </w:r>
    </w:p>
    <w:p>
      <w:pPr>
        <w:ind w:left="0" w:right="0" w:firstLine="560"/>
        <w:spacing w:before="450" w:after="450" w:line="312" w:lineRule="auto"/>
      </w:pPr>
      <w:r>
        <w:rPr>
          <w:rFonts w:ascii="黑体" w:hAnsi="黑体" w:eastAsia="黑体" w:cs="黑体"/>
          <w:color w:val="000000"/>
          <w:sz w:val="36"/>
          <w:szCs w:val="36"/>
          <w:b w:val="1"/>
          <w:bCs w:val="1"/>
        </w:rPr>
        <w:t xml:space="preserve">第2篇: 农村人居环境整治工作汇报发言材料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实施农村人居环境整治三年行动计划的任务完成之年，也是成效检验之年，改善农村人居环境，建设美丽宜居乡村，是乡村振兴战略顺利实施的坚实基础，是让广大农村群众拥有更多获得感幸福感的关键举措。刚才XXX代表镇政府已作了相关部署安排，请各村会后要迅速行动，认真落实，确保完成目标任务。下面，我就做好这几项工作，简单讲三个方面内容。</w:t>
      </w:r>
    </w:p>
    <w:p>
      <w:pPr>
        <w:ind w:left="0" w:right="0" w:firstLine="560"/>
        <w:spacing w:before="450" w:after="450" w:line="312" w:lineRule="auto"/>
      </w:pPr>
      <w:r>
        <w:rPr>
          <w:rFonts w:ascii="宋体" w:hAnsi="宋体" w:eastAsia="宋体" w:cs="宋体"/>
          <w:color w:val="000"/>
          <w:sz w:val="28"/>
          <w:szCs w:val="28"/>
        </w:rPr>
        <w:t xml:space="preserve">　&gt;　一、提高政治站位，转变思想观念，充分认识做好农村人居环境整治工作的深刻内涵</w:t>
      </w:r>
    </w:p>
    <w:p>
      <w:pPr>
        <w:ind w:left="0" w:right="0" w:firstLine="560"/>
        <w:spacing w:before="450" w:after="450" w:line="312" w:lineRule="auto"/>
      </w:pPr>
      <w:r>
        <w:rPr>
          <w:rFonts w:ascii="宋体" w:hAnsi="宋体" w:eastAsia="宋体" w:cs="宋体"/>
          <w:color w:val="000"/>
          <w:sz w:val="28"/>
          <w:szCs w:val="28"/>
        </w:rPr>
        <w:t xml:space="preserve">　　1.做好农村人居环境整治工作，是践行习近平生态文明思想的重要体现。习近平总书记多次强调，绿水青山就是金山银山。全镇上下要从增强“四个意识”、坚定“四个自信”、做到“两个维护”的高度，提升思想境界、提振精神状态，深刻认识开展农村人居环境整治工作的重大意义，坚决贯彻党中央部署，认真落实省委、省政府要求，强化责任感、使命感、紧迫感，切实把这项工作推进落实到位。</w:t>
      </w:r>
    </w:p>
    <w:p>
      <w:pPr>
        <w:ind w:left="0" w:right="0" w:firstLine="560"/>
        <w:spacing w:before="450" w:after="450" w:line="312" w:lineRule="auto"/>
      </w:pPr>
      <w:r>
        <w:rPr>
          <w:rFonts w:ascii="宋体" w:hAnsi="宋体" w:eastAsia="宋体" w:cs="宋体"/>
          <w:color w:val="000"/>
          <w:sz w:val="28"/>
          <w:szCs w:val="28"/>
        </w:rPr>
        <w:t xml:space="preserve">　　2.做好农村人居环境整治工作，是实施乡村振兴战略必须完成的关键任务。乡村振兴，生态宜居是关键。良好的人居环境是广大农民的殷切期盼，保护好绿水青山和田园风光，留住独特的乡土味道和乡村风貌，是乡村振兴的当务之急。农村人居环境整治工作作为一项打基础、利长远、惠民生的系统工程，是建设美丽乡村的重要组成部分。各部门要从实施乡村振兴战略的全局高度，结合我镇人居环境现状，充分增强农村人居环境整治工作的自觉性和主动性。</w:t>
      </w:r>
    </w:p>
    <w:p>
      <w:pPr>
        <w:ind w:left="0" w:right="0" w:firstLine="560"/>
        <w:spacing w:before="450" w:after="450" w:line="312" w:lineRule="auto"/>
      </w:pPr>
      <w:r>
        <w:rPr>
          <w:rFonts w:ascii="宋体" w:hAnsi="宋体" w:eastAsia="宋体" w:cs="宋体"/>
          <w:color w:val="000"/>
          <w:sz w:val="28"/>
          <w:szCs w:val="28"/>
        </w:rPr>
        <w:t xml:space="preserve">　　3.做好农村人居环境整治工作，是符合我镇人民群众的殷切期盼的民生工作。在今年新冠肺炎疫情影响的特殊情况下，做好农村人居环境整治工作尤为重要。习近平总书记指出，要以疫情防治为切入点，推进乡村人居环境整治和公共卫生体系建设。全镇上下要从满足人民群众对美好生活向往的高度，疫情防控和环境整治两手抓、两手硬，建设队伍、加强管理、深入实施，提升全镇人居环境。</w:t>
      </w:r>
    </w:p>
    <w:p>
      <w:pPr>
        <w:ind w:left="0" w:right="0" w:firstLine="560"/>
        <w:spacing w:before="450" w:after="450" w:line="312" w:lineRule="auto"/>
      </w:pPr>
      <w:r>
        <w:rPr>
          <w:rFonts w:ascii="宋体" w:hAnsi="宋体" w:eastAsia="宋体" w:cs="宋体"/>
          <w:color w:val="000"/>
          <w:sz w:val="28"/>
          <w:szCs w:val="28"/>
        </w:rPr>
        <w:t xml:space="preserve">　&gt;　二、聚焦主攻方向，突出整治重点，积极推动建立农村人居环境整治工作的治理体系</w:t>
      </w:r>
    </w:p>
    <w:p>
      <w:pPr>
        <w:ind w:left="0" w:right="0" w:firstLine="560"/>
        <w:spacing w:before="450" w:after="450" w:line="312" w:lineRule="auto"/>
      </w:pPr>
      <w:r>
        <w:rPr>
          <w:rFonts w:ascii="宋体" w:hAnsi="宋体" w:eastAsia="宋体" w:cs="宋体"/>
          <w:color w:val="000"/>
          <w:sz w:val="28"/>
          <w:szCs w:val="28"/>
        </w:rPr>
        <w:t xml:space="preserve">      1、明确整治目标。本次整治要立足农村人居环境整治现状，以改善农村生产生活环境为目标，以提高村民生活质量为根本。一要明确整治情况底数，各村深入调查摸底，对整治情况进行详尽统计，形成人居环境整治基本目标；二要查清短板弱项根源，对照三年行动计划目标任务、对照上级检查评估中发现的问题、对照农民群众需求，对每项问题进行剖析研究，逐一分析产生根源，形成人居环境整治重点目标；三要提高治理管护标准，各村要群策群力，积极动员群众参与，规范制度，推广落实“1189”模式，统筹安排，提高资金使用效率，研讨实践，创新整治思路举措，形成人居环境整治质量目标。确保在今年年底完成既定任务。</w:t>
      </w:r>
    </w:p>
    <w:p>
      <w:pPr>
        <w:ind w:left="0" w:right="0" w:firstLine="560"/>
        <w:spacing w:before="450" w:after="450" w:line="312" w:lineRule="auto"/>
      </w:pPr>
      <w:r>
        <w:rPr>
          <w:rFonts w:ascii="宋体" w:hAnsi="宋体" w:eastAsia="宋体" w:cs="宋体"/>
          <w:color w:val="000"/>
          <w:sz w:val="28"/>
          <w:szCs w:val="28"/>
        </w:rPr>
        <w:t xml:space="preserve">　　2、突出整治重点。农村人居环境整治作为系统工程，既要统筹推进，也要把握重点，根据实际情况进一步细化工作措施。一是聚焦关键任务，把人居环境整治重心放到“四项治理”上来，针对每项任务，细化任务举措，逐一制定个性化整改措施，确保一个不落整改到位；二是把握时间节点，三年行动目标任务是今年必须完成的硬任务，在整治过程中，各村要根据年度工作计划安排，对一些事实难度大、时间跨度长的目标任务，合理安排整治进度，严格把控时间节点，科学谋划布局，确保整治工作按序时推进；三是优化整治方式。前两年人居环境整治工作在全体人员的共同努力下取得了一定的成效，但是也暴露了很多不足。今年的工作开展，既要强化组织领导，发挥部门协作的优势，也要广泛宣传发动，营造全民参与的氛围，充分唤起村民的主人翁意识，积极参与到整治过程中。</w:t>
      </w:r>
    </w:p>
    <w:p>
      <w:pPr>
        <w:ind w:left="0" w:right="0" w:firstLine="560"/>
        <w:spacing w:before="450" w:after="450" w:line="312" w:lineRule="auto"/>
      </w:pPr>
      <w:r>
        <w:rPr>
          <w:rFonts w:ascii="宋体" w:hAnsi="宋体" w:eastAsia="宋体" w:cs="宋体"/>
          <w:color w:val="000"/>
          <w:sz w:val="28"/>
          <w:szCs w:val="28"/>
        </w:rPr>
        <w:t xml:space="preserve">　　3、坚持整治原则。在实施农村人居环境整治过程中，要坚持“两大原则”：一是坚持先易后难的原则。要在治理中，按照先急后缓的原则，从群众最关心、突破最容易、最能见成效的环节入手，努力做出成效、做出形象，增加村民的认可与支持，才能为后续难度较大的节点整治消减阻力、增添助力。二是坚持党员示范的原则。农村人居环境整治是一个系统性的大工程，需要强有力的组织。必须要坚持党员示范带动，通过“党组织推进、党员带动、党群互动”的模式，充分发挥党员在人居环境整治中的模范带头作用，我们党员务必要做到带头宣传发动、带头参与配合，要求群众做的自己要率先完成，在建设中，既要“做事”更要“说话”，积极宣传农村人居环境整治的内容、目的及意义，做好人居环境整治工作的“领头雁”。</w:t>
      </w:r>
    </w:p>
    <w:p>
      <w:pPr>
        <w:ind w:left="0" w:right="0" w:firstLine="560"/>
        <w:spacing w:before="450" w:after="450" w:line="312" w:lineRule="auto"/>
      </w:pPr>
      <w:r>
        <w:rPr>
          <w:rFonts w:ascii="宋体" w:hAnsi="宋体" w:eastAsia="宋体" w:cs="宋体"/>
          <w:color w:val="000"/>
          <w:sz w:val="28"/>
          <w:szCs w:val="28"/>
        </w:rPr>
        <w:t xml:space="preserve">　&gt;　三、加强治理力度，织密责任网络，全面深入落实农村人居环境整治工作的治理成效</w:t>
      </w:r>
    </w:p>
    <w:p>
      <w:pPr>
        <w:ind w:left="0" w:right="0" w:firstLine="560"/>
        <w:spacing w:before="450" w:after="450" w:line="312" w:lineRule="auto"/>
      </w:pPr>
      <w:r>
        <w:rPr>
          <w:rFonts w:ascii="宋体" w:hAnsi="宋体" w:eastAsia="宋体" w:cs="宋体"/>
          <w:color w:val="000"/>
          <w:sz w:val="28"/>
          <w:szCs w:val="28"/>
        </w:rPr>
        <w:t xml:space="preserve">　　1、责任落实真担当。“一分部署、九分落实”，而抓落实的关键在于干部既担当又担责，在于坚强的组织领导。否则，就会推动不力、进展不快，甚至“部署一了了之，结果不了了之”。为全镇上下要充分发挥基层党组织的战斗堡垒作用和党员先锋模范作用，要扛起基层干部“打先锋、站排头”的责任担当。各村要强化主体责任，成立各具体工作小组，形成主要领导亲自抓、分管领导具体抓、全体人员齐参与的工作格局。</w:t>
      </w:r>
    </w:p>
    <w:p>
      <w:pPr>
        <w:ind w:left="0" w:right="0" w:firstLine="560"/>
        <w:spacing w:before="450" w:after="450" w:line="312" w:lineRule="auto"/>
      </w:pPr>
      <w:r>
        <w:rPr>
          <w:rFonts w:ascii="宋体" w:hAnsi="宋体" w:eastAsia="宋体" w:cs="宋体"/>
          <w:color w:val="000"/>
          <w:sz w:val="28"/>
          <w:szCs w:val="28"/>
        </w:rPr>
        <w:t xml:space="preserve">　　2、环境问题真处理。环境问题往往根深蒂固，只有真刀真枪硬碰硬，真处理才能出成效。各村会后对照农村人居环境整治工作评估办法，根据王镇长的工作部署，把环境整治工作常态化、标准化推进，对已经整治完成的要继续落实好长效管护措施，尚未完成的要继续推进、不留死角，确保实现环境干净整洁有序，切实让广大农民群众过上清爽整洁的小康生活。</w:t>
      </w:r>
    </w:p>
    <w:p>
      <w:pPr>
        <w:ind w:left="0" w:right="0" w:firstLine="560"/>
        <w:spacing w:before="450" w:after="450" w:line="312" w:lineRule="auto"/>
      </w:pPr>
      <w:r>
        <w:rPr>
          <w:rFonts w:ascii="宋体" w:hAnsi="宋体" w:eastAsia="宋体" w:cs="宋体"/>
          <w:color w:val="000"/>
          <w:sz w:val="28"/>
          <w:szCs w:val="28"/>
        </w:rPr>
        <w:t xml:space="preserve">　　3、督查考核真实行。为确保高质量完成三年行动任务，建立和完善检查、督查、通报和奖惩制度势在必行。政府会将此项工作纳入个人绩效考核、村年度考核。特别是对一些重点区域、重点河段、重点农户，必须加强日常监管考核，真正把责任、把压力明确到人、传递到位。驻村镇干从现在开始，帮助所在村谋划具体整治方案，检查准备工作，全天候，全身心扑到一线。决不允许按时点卯，走马观光，应付了事。</w:t>
      </w:r>
    </w:p>
    <w:p>
      <w:pPr>
        <w:ind w:left="0" w:right="0" w:firstLine="560"/>
        <w:spacing w:before="450" w:after="450" w:line="312" w:lineRule="auto"/>
      </w:pPr>
      <w:r>
        <w:rPr>
          <w:rFonts w:ascii="宋体" w:hAnsi="宋体" w:eastAsia="宋体" w:cs="宋体"/>
          <w:color w:val="000"/>
          <w:sz w:val="28"/>
          <w:szCs w:val="28"/>
        </w:rPr>
        <w:t xml:space="preserve">　　12个村就是12个擂台，扎实推进整治工作，确保顺利打赢农村人居环境整治工作攻坚战。希望大家进一步统筹兼顾、压实责任，集中精力，高质高效地配合、协调、完成好整治工作。</w:t>
      </w:r>
    </w:p>
    <w:p>
      <w:pPr>
        <w:ind w:left="0" w:right="0" w:firstLine="560"/>
        <w:spacing w:before="450" w:after="450" w:line="312" w:lineRule="auto"/>
      </w:pPr>
      <w:r>
        <w:rPr>
          <w:rFonts w:ascii="黑体" w:hAnsi="黑体" w:eastAsia="黑体" w:cs="黑体"/>
          <w:color w:val="000000"/>
          <w:sz w:val="36"/>
          <w:szCs w:val="36"/>
          <w:b w:val="1"/>
          <w:bCs w:val="1"/>
        </w:rPr>
        <w:t xml:space="preserve">第3篇: 农村人居环境整治工作汇报发言材料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今天，通过现场观摩巨野县和我县农村人居环境整治情况，既看到了差距、感到了压力，又鼓舞了斗志、坚定了信心。</w:t>
      </w:r>
    </w:p>
    <w:p>
      <w:pPr>
        <w:ind w:left="0" w:right="0" w:firstLine="560"/>
        <w:spacing w:before="450" w:after="450" w:line="312" w:lineRule="auto"/>
      </w:pPr>
      <w:r>
        <w:rPr>
          <w:rFonts w:ascii="宋体" w:hAnsi="宋体" w:eastAsia="宋体" w:cs="宋体"/>
          <w:color w:val="000"/>
          <w:sz w:val="28"/>
          <w:szCs w:val="28"/>
        </w:rPr>
        <w:t xml:space="preserve">　　去年以来，我局认真贯彻落实县委、县政府安排部署，大打生活垃圾专项治理攻坚战，在20_年全市农村人居环境综合整治考核中，我县生活垃圾治理考核项得分96.5分，位列全市第1名。一是集中治理生活垃圾。集中治理期间，共清理存量垃圾4000余吨，清理杂草7100余吨，更新补充垃圾桶1.7万余个，增加垃圾清运车20辆，对四个乡镇的垃圾中转站进行了升级改造。二是积极开展生活垃圾分类试点。在全县75个村试点生活垃圾分类，纳入人口88028人，基本建立了农村生活垃圾分类投放、分类收运、分类处理模式，走在了全市前列。三是统筹推进疫情防控与生活垃圾治理。今年面对突如其来的肺炎疫情，大年初二，我局就召开了疫情防控与垃圾清运专题会议，研究制定了《防疫期间垃圾清运工作实施方案》，全面实行局党组成员分片包干机制，每个党组成员分包2-3个乡镇（街道），每天入村督导垃圾清运，遏制疾病传播，助力疫情防控。</w:t>
      </w:r>
    </w:p>
    <w:p>
      <w:pPr>
        <w:ind w:left="0" w:right="0" w:firstLine="560"/>
        <w:spacing w:before="450" w:after="450" w:line="312" w:lineRule="auto"/>
      </w:pPr>
      <w:r>
        <w:rPr>
          <w:rFonts w:ascii="宋体" w:hAnsi="宋体" w:eastAsia="宋体" w:cs="宋体"/>
          <w:color w:val="000"/>
          <w:sz w:val="28"/>
          <w:szCs w:val="28"/>
        </w:rPr>
        <w:t xml:space="preserve">　　今年是全面建成小康社会目标实现之年，是农村人居环境整治三年行动收官之年，也是我县“三年大变样”决胜之年。我局将以这次会议为契机，持续发力，重点攻坚，主要做好以下工作：一是提升农村保洁服务水平。在巩固城乡环卫一体化市场化运作的基础上，更新垃圾清运车辆，淘汰三轮清运车，实现垃圾全过程密闭运输。同时提升农村保洁标准，乡镇驻地全面实行机械化清扫保洁。二是扩大垃圾分类试点范围。</w:t>
      </w:r>
    </w:p>
    <w:p>
      <w:pPr>
        <w:ind w:left="0" w:right="0" w:firstLine="560"/>
        <w:spacing w:before="450" w:after="450" w:line="312" w:lineRule="auto"/>
      </w:pPr>
      <w:r>
        <w:rPr>
          <w:rFonts w:ascii="宋体" w:hAnsi="宋体" w:eastAsia="宋体" w:cs="宋体"/>
          <w:color w:val="000"/>
          <w:sz w:val="28"/>
          <w:szCs w:val="28"/>
        </w:rPr>
        <w:t xml:space="preserve">　　在去年每个乡镇（街道）试点人口5000人的基础上，今年在每个乡镇（街道）再纳入1万人，开展生活垃圾分类。三是健全长效机制。采用集中督导检查和聘用第三方暗访检查相结合的方式，进一步完善农村生活垃圾治理督导考核机制。同时，充分发挥第三方测评公司信息传输平台的作用，对农村保洁服务进行实时监管，确保生活垃圾治理常态长效，干干净净迎小康。</w:t>
      </w:r>
    </w:p>
    <w:p>
      <w:pPr>
        <w:ind w:left="0" w:right="0" w:firstLine="560"/>
        <w:spacing w:before="450" w:after="450" w:line="312" w:lineRule="auto"/>
      </w:pPr>
      <w:r>
        <w:rPr>
          <w:rFonts w:ascii="宋体" w:hAnsi="宋体" w:eastAsia="宋体" w:cs="宋体"/>
          <w:color w:val="000"/>
          <w:sz w:val="28"/>
          <w:szCs w:val="28"/>
        </w:rPr>
        <w:t xml:space="preserve">　　以上发言不当之处，敬请批评指正。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2025-04-27T02:38:55+08:00</dcterms:created>
  <dcterms:modified xsi:type="dcterms:W3CDTF">2025-04-27T02:38:55+08:00</dcterms:modified>
</cp:coreProperties>
</file>

<file path=docProps/custom.xml><?xml version="1.0" encoding="utf-8"?>
<Properties xmlns="http://schemas.openxmlformats.org/officeDocument/2006/custom-properties" xmlns:vt="http://schemas.openxmlformats.org/officeDocument/2006/docPropsVTypes"/>
</file>