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护士长岗位竞聘演讲稿【五篇】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护士长岗位竞聘演讲稿【五篇】，希望对您有所启发！&gt;1.护士长岗位竞聘演讲稿　　尊敬的各位领导...</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护士长岗位竞聘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&gt;1.护士长岗位竞聘演讲稿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非常感谢院领导给我这个机会参加今天的护士长竞职。我叫xxxx，现任主管护师。1990年，我从xxxx卫生学校毕业后就来到医院，至今已在一线护理岗位上工作了22年。</w:t>
      </w:r>
    </w:p>
    <w:p>
      <w:pPr>
        <w:ind w:left="0" w:right="0" w:firstLine="560"/>
        <w:spacing w:before="450" w:after="450" w:line="312" w:lineRule="auto"/>
      </w:pPr>
      <w:r>
        <w:rPr>
          <w:rFonts w:ascii="宋体" w:hAnsi="宋体" w:eastAsia="宋体" w:cs="宋体"/>
          <w:color w:val="000"/>
          <w:sz w:val="28"/>
          <w:szCs w:val="28"/>
        </w:rPr>
        <w:t xml:space="preserve">　　参加工作22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作为一名“白衣天使”，我十分热爱这个神圣的职业，以病人的笑为笑，以病人的苦为苦，在奉献中找到了人生的价值。这些年来，我一直服务于临床一线，先后从事多科的护理工作，打针、发药、铺床、输液，在苦中感受着呵护生命的快乐；xxxx、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古人云：“不能够一时之得意，而自夸其能，亦不能够一时之失意，而自坠其志。”不管今天竞聘成功还是失败，我都会脚踏实地地工作，和我的姐妹们一起，用辛勤的劳动创造崭新的成绩，以扎实的工作赢得完美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　　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　　我于20_年7月由_医专毕业到我院参加工作，先后在内三科、ICU、内一科、内二科、长沟分院内科、急诊科等科室从事护理工作，得到了各方面的好评，同时也积累了大量的护理工作经验。特别是，20_年、20_年、20_年在院领导、科主任等领导的亲切关怀下自己积极参与了ICU、内二科、长沟分院内科的组建工作，取得了宝贵的经验。参加工作以来，自己还先后被我院选派到_医院、_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　　各位领导、各位评委、同事们；如果我当选，我将不辜负领导和同志们的希望，倍加珍惜得之不易的机会，找准自己的位置，把握好自己的角色，严谨以求，积极进取，乐于奉献，努力工作，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　　我相信，只要全医院员工上下一心，携手共进，_中医院一定会迎来更加光辉的明天。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我是来自急诊科的___，从山东省中医药学校毕业后，至今为止，在临床工作已经整整16年了。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__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一、做一个与时俱进的护士长</w:t>
      </w:r>
    </w:p>
    <w:p>
      <w:pPr>
        <w:ind w:left="0" w:right="0" w:firstLine="560"/>
        <w:spacing w:before="450" w:after="450" w:line="312" w:lineRule="auto"/>
      </w:pPr>
      <w:r>
        <w:rPr>
          <w:rFonts w:ascii="宋体" w:hAnsi="宋体" w:eastAsia="宋体" w:cs="宋体"/>
          <w:color w:val="000"/>
          <w:sz w:val="28"/>
          <w:szCs w:val="28"/>
        </w:rPr>
        <w:t xml:space="preserve">　　二、做一个德才双修的护士长</w:t>
      </w:r>
    </w:p>
    <w:p>
      <w:pPr>
        <w:ind w:left="0" w:right="0" w:firstLine="560"/>
        <w:spacing w:before="450" w:after="450" w:line="312" w:lineRule="auto"/>
      </w:pPr>
      <w:r>
        <w:rPr>
          <w:rFonts w:ascii="宋体" w:hAnsi="宋体" w:eastAsia="宋体" w:cs="宋体"/>
          <w:color w:val="000"/>
          <w:sz w:val="28"/>
          <w:szCs w:val="28"/>
        </w:rPr>
        <w:t xml:space="preserve">　　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