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最新常年法律顾问聘用合同汇总(3篇)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常年法律顾问聘用合同一特此为证：我，，特聘请为律师，代表我通过调解或审判，就我在年月日发生的事故中所遭受的×人身伤害及财产损失向，或其他人，或商号，或公司提出索赔。在此，我委托所指定的律师全权代表我，以我的名义、地位，在必要时就上述所有或任...</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常年法律顾问聘用合同一</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1.为甲方生产、经营、管理方面的重大决策提供法律意见，从法律上进行论证，提供法律依据，并根据甲方要求提供书面法律意见;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2.协助甲方起草、审议、修改重大复杂的各类合同、协议、章程等各类法律文件，并根据甲方要求提供书面法律意见;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3.协助甲方健全和完善内部各项规章制度，根据甲方要求提供书面法律意见;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4.为甲方有关招投标、工程施工、房地产开发、投资带动总承包业务、对外投资等提供日常或者专项法律服务;</w:t>
      </w:r>
    </w:p>
    <w:p>
      <w:pPr>
        <w:ind w:left="0" w:right="0" w:firstLine="560"/>
        <w:spacing w:before="450" w:after="450" w:line="312" w:lineRule="auto"/>
      </w:pPr>
      <w:r>
        <w:rPr>
          <w:rFonts w:ascii="宋体" w:hAnsi="宋体" w:eastAsia="宋体" w:cs="宋体"/>
          <w:color w:val="000"/>
          <w:sz w:val="28"/>
          <w:szCs w:val="28"/>
        </w:rPr>
        <w:t xml:space="preserve">5.接受甲方委托，参加甲方各类合同或合作项目的谈判，并提供相关的法律意见;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6.根据甲方业务需求，提供有关法律咨询及累计 小时内的法律培训服务;</w:t>
      </w:r>
    </w:p>
    <w:p>
      <w:pPr>
        <w:ind w:left="0" w:right="0" w:firstLine="560"/>
        <w:spacing w:before="450" w:after="450" w:line="312" w:lineRule="auto"/>
      </w:pPr>
      <w:r>
        <w:rPr>
          <w:rFonts w:ascii="宋体" w:hAnsi="宋体" w:eastAsia="宋体" w:cs="宋体"/>
          <w:color w:val="000"/>
          <w:sz w:val="28"/>
          <w:szCs w:val="28"/>
        </w:rPr>
        <w:t xml:space="preserve">7.接受甲方委托，担任代理人，参加诉讼、仲裁活动，维护甲方的合法权益;</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1.乙方保证接到甲方电话通知后，按时参加甲方组织的会议或有关谈判。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2.乙方保证接到甲方电话通知后，按照甲方要求的时间出具有关书面的法律意见。</w:t>
      </w:r>
    </w:p>
    <w:p>
      <w:pPr>
        <w:ind w:left="0" w:right="0" w:firstLine="560"/>
        <w:spacing w:before="450" w:after="450" w:line="312" w:lineRule="auto"/>
      </w:pPr>
      <w:r>
        <w:rPr>
          <w:rFonts w:ascii="宋体" w:hAnsi="宋体" w:eastAsia="宋体" w:cs="宋体"/>
          <w:color w:val="000"/>
          <w:sz w:val="28"/>
          <w:szCs w:val="28"/>
        </w:rPr>
        <w:t xml:space="preserve">3.如需乙方现场办公，乙方现场办公时间为 ，乙方保证及时安排律师协助甲方处理经营过程中的各项法律事务。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常年法律顾问服务收费：每个合同年度(12个月)的常年法律顾问费为人民币 元整(￥ 元)整。分两期支付，合同生效之日起6个月后支付常年法律顾问费用 %，即人民币 元整(￥ 元)整;合同履行完毕之日起15个工作日内支付余款人民币 元整(￥ 元)整。</w:t>
      </w:r>
    </w:p>
    <w:p>
      <w:pPr>
        <w:ind w:left="0" w:right="0" w:firstLine="560"/>
        <w:spacing w:before="450" w:after="450" w:line="312" w:lineRule="auto"/>
      </w:pPr>
      <w:r>
        <w:rPr>
          <w:rFonts w:ascii="宋体" w:hAnsi="宋体" w:eastAsia="宋体" w:cs="宋体"/>
          <w:color w:val="000"/>
          <w:sz w:val="28"/>
          <w:szCs w:val="28"/>
        </w:rPr>
        <w:t xml:space="preserve">2.专项服务收费：诉讼、仲裁、对外投资等专项事务，乙方将与甲方另行协商收费，乙方承诺按当地指导价的百分之 收费。</w:t>
      </w:r>
    </w:p>
    <w:p>
      <w:pPr>
        <w:ind w:left="0" w:right="0" w:firstLine="560"/>
        <w:spacing w:before="450" w:after="450" w:line="312" w:lineRule="auto"/>
      </w:pPr>
      <w:r>
        <w:rPr>
          <w:rFonts w:ascii="宋体" w:hAnsi="宋体" w:eastAsia="宋体" w:cs="宋体"/>
          <w:color w:val="000"/>
          <w:sz w:val="28"/>
          <w:szCs w:val="28"/>
        </w:rPr>
        <w:t xml:space="preserve">以下事项不构成上述专项服务的标准，应纳入常年法律顾问工作范畴： 诉讼、仲裁：针对案件进行的前期调查取证、出具法律意见书;</w:t>
      </w:r>
    </w:p>
    <w:p>
      <w:pPr>
        <w:ind w:left="0" w:right="0" w:firstLine="560"/>
        <w:spacing w:before="450" w:after="450" w:line="312" w:lineRule="auto"/>
      </w:pPr>
      <w:r>
        <w:rPr>
          <w:rFonts w:ascii="宋体" w:hAnsi="宋体" w:eastAsia="宋体" w:cs="宋体"/>
          <w:color w:val="000"/>
          <w:sz w:val="28"/>
          <w:szCs w:val="28"/>
        </w:rPr>
        <w:t xml:space="preserve">对外投资：前期的法律调查(不包括尽职调查)、对策划方案和可行性研究</w:t>
      </w:r>
    </w:p>
    <w:p>
      <w:pPr>
        <w:ind w:left="0" w:right="0" w:firstLine="560"/>
        <w:spacing w:before="450" w:after="450" w:line="312" w:lineRule="auto"/>
      </w:pPr>
      <w:r>
        <w:rPr>
          <w:rFonts w:ascii="宋体" w:hAnsi="宋体" w:eastAsia="宋体" w:cs="宋体"/>
          <w:color w:val="000"/>
          <w:sz w:val="28"/>
          <w:szCs w:val="28"/>
        </w:rPr>
        <w:t xml:space="preserve">报告出具的法律意见书。</w:t>
      </w:r>
    </w:p>
    <w:p>
      <w:pPr>
        <w:ind w:left="0" w:right="0" w:firstLine="560"/>
        <w:spacing w:before="450" w:after="450" w:line="312" w:lineRule="auto"/>
      </w:pPr>
      <w:r>
        <w:rPr>
          <w:rFonts w:ascii="宋体" w:hAnsi="宋体" w:eastAsia="宋体" w:cs="宋体"/>
          <w:color w:val="000"/>
          <w:sz w:val="28"/>
          <w:szCs w:val="28"/>
        </w:rPr>
        <w:t xml:space="preserve">3. 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4.甲方将常年法律服务费用汇入乙方如下账户：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1.甲方应当向乙方提供与委托事项有关的背景信息，并提供有关资料、文件、联系人及联系方式。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乙方应指派专业的律师处理甲方委托事项，按照律师行业公认的业务标准和道德规范，勤勉尽责地为甲方提供高效、优质的法律服务。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3. 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4.本合同履行期内及履行期届满后 个月内，乙方不得接受与甲方有利害关系的其他当事人的委托、聘用。</w:t>
      </w:r>
    </w:p>
    <w:p>
      <w:pPr>
        <w:ind w:left="0" w:right="0" w:firstLine="560"/>
        <w:spacing w:before="450" w:after="450" w:line="312" w:lineRule="auto"/>
      </w:pPr>
      <w:r>
        <w:rPr>
          <w:rFonts w:ascii="宋体" w:hAnsi="宋体" w:eastAsia="宋体" w:cs="宋体"/>
          <w:color w:val="000"/>
          <w:sz w:val="28"/>
          <w:szCs w:val="28"/>
        </w:rPr>
        <w:t xml:space="preserve">5. 乙方应每季度开始的一周内向甲方提交上季度工作报告，汇报工作内容、提供法律服务人员及工作时间、书面法律意见(包括电子邮件)以及企业管理建议等书面材料。乙方为甲方提供常年法律服务不限工作时间及工作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②违反有关保密约定;</w:t>
      </w:r>
    </w:p>
    <w:p>
      <w:pPr>
        <w:ind w:left="0" w:right="0" w:firstLine="560"/>
        <w:spacing w:before="450" w:after="450" w:line="312" w:lineRule="auto"/>
      </w:pPr>
      <w:r>
        <w:rPr>
          <w:rFonts w:ascii="宋体" w:hAnsi="宋体" w:eastAsia="宋体" w:cs="宋体"/>
          <w:color w:val="000"/>
          <w:sz w:val="28"/>
          <w:szCs w:val="28"/>
        </w:rPr>
        <w:t xml:space="preserve">③丢失重要法律文件原件;</w:t>
      </w:r>
    </w:p>
    <w:p>
      <w:pPr>
        <w:ind w:left="0" w:right="0" w:firstLine="560"/>
        <w:spacing w:before="450" w:after="450" w:line="312" w:lineRule="auto"/>
      </w:pPr>
      <w:r>
        <w:rPr>
          <w:rFonts w:ascii="宋体" w:hAnsi="宋体" w:eastAsia="宋体" w:cs="宋体"/>
          <w:color w:val="000"/>
          <w:sz w:val="28"/>
          <w:szCs w:val="28"/>
        </w:rPr>
        <w:t xml:space="preserve">④违反律师职业道德，给委托单位造成重大损失;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⑤出具的法律意见书存在重大错误，给委托单位造成重大损失;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⑥由于乙方的原因，给甲方造成重大损失的其他情况;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日起生效，合同有效期1年。合同到期前一个月内，甲乙双方将就是否继续委聘乙方担任下年度常年法律顾问事宜协商并确定是否签署新的委聘协议。</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常年法律顾问聘用合同三</w:t>
      </w:r>
    </w:p>
    <w:p>
      <w:pPr>
        <w:ind w:left="0" w:right="0" w:firstLine="560"/>
        <w:spacing w:before="450" w:after="450" w:line="312" w:lineRule="auto"/>
      </w:pPr>
      <w:r>
        <w:rPr>
          <w:rFonts w:ascii="宋体" w:hAnsi="宋体" w:eastAsia="宋体" w:cs="宋体"/>
          <w:color w:val="000"/>
          <w:sz w:val="28"/>
          <w:szCs w:val="28"/>
        </w:rPr>
        <w:t xml:space="preserve">聘请方：_______________________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甲、乙双方依据《中华人民共和国律师法》和其它相关法律、法规，就甲方向乙方聘请常年法律顾问，提供法律服务事项达成一致，于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甲方聘请乙方律师为常年法律顾问，在以下方面为甲方提供经常性法律帮助：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1、对甲方涉及的法律问题提供咨询意见或进行指导，草拟、审查法律文书，维护甲方的合法权益;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3、协助甲方开展法律普及活动，帮助甲方建立内部法律事务管理制度;</w:t>
      </w:r>
    </w:p>
    <w:p>
      <w:pPr>
        <w:ind w:left="0" w:right="0" w:firstLine="560"/>
        <w:spacing w:before="450" w:after="450" w:line="312" w:lineRule="auto"/>
      </w:pPr>
      <w:r>
        <w:rPr>
          <w:rFonts w:ascii="宋体" w:hAnsi="宋体" w:eastAsia="宋体" w:cs="宋体"/>
          <w:color w:val="000"/>
          <w:sz w:val="28"/>
          <w:szCs w:val="28"/>
        </w:rPr>
        <w:t xml:space="preserve">4、接受甲方委托乙方代理参加诉讼、仲裁、调解活动以及其它民事代理或刑事辩护性质的活动。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 律师担任甲方的常年法律顾问(以下简称“律师” )</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2、甲方同意乙方及其所指派的律师在认为必要时可将部分法律服务工作交由乙方的其他律师及助理人员协助完成，但主要的和重大的法律事务应乙方所指派的律师亲自完成。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三、聘请年限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1、双方商定乙方为甲方提供常年法律顾问服务的期限暂定为壹年，自 年 月 日起 年 月 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2、合同期满后，若甲方不通知乙方终止本合同，则本合同自动延长(续聘)1年，甲方应继续支付1年的顾问费，其后的聘用时间每年依次类推。</w:t>
      </w:r>
    </w:p>
    <w:p>
      <w:pPr>
        <w:ind w:left="0" w:right="0" w:firstLine="560"/>
        <w:spacing w:before="450" w:after="450" w:line="312" w:lineRule="auto"/>
      </w:pPr>
      <w:r>
        <w:rPr>
          <w:rFonts w:ascii="宋体" w:hAnsi="宋体" w:eastAsia="宋体" w:cs="宋体"/>
          <w:color w:val="000"/>
          <w:sz w:val="28"/>
          <w:szCs w:val="28"/>
        </w:rPr>
        <w:t xml:space="preserve">四、常年法律顾问费数额及交纳时间</w:t>
      </w:r>
    </w:p>
    <w:p>
      <w:pPr>
        <w:ind w:left="0" w:right="0" w:firstLine="560"/>
        <w:spacing w:before="450" w:after="450" w:line="312" w:lineRule="auto"/>
      </w:pPr>
      <w:r>
        <w:rPr>
          <w:rFonts w:ascii="宋体" w:hAnsi="宋体" w:eastAsia="宋体" w:cs="宋体"/>
          <w:color w:val="000"/>
          <w:sz w:val="28"/>
          <w:szCs w:val="28"/>
        </w:rPr>
        <w:t xml:space="preserve">甲方每年向乙方支付常年法律顾问费为人民币 万元，甲方应于本合同签订之日一次付清。</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双方商定下列与常年法律顾问服务有关的费用开支由甲方负担，且未包含在本合同第四条的常年法律顾问费中：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1、直接费用：异地交通、住宿、通讯，电信，文印等费用;</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2、间接费用(包括但不限于委托审计、评估、鉴定费、公证费、查档费，其它用于收集资料的费用);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3、上列费用由向甲方按实报销;</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4、若甲方委托乙方代理参加诉讼、仲裁、调解活动以及刑事辩护性质的活动时，应另行办理委托手续，乙方应优先接受委托。同时甲方应按《 省律师收费标准》的70%，向乙方支付相应的律师费，该费用在甲方收到相应的法律文书后三日内向乙方支付。</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6、甲方有特殊保密要求时，应当另行签订保密协议，以保密协议的约定为准。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八、法律顾问工作方式</w:t>
      </w:r>
    </w:p>
    <w:p>
      <w:pPr>
        <w:ind w:left="0" w:right="0" w:firstLine="560"/>
        <w:spacing w:before="450" w:after="450" w:line="312" w:lineRule="auto"/>
      </w:pPr>
      <w:r>
        <w:rPr>
          <w:rFonts w:ascii="宋体" w:hAnsi="宋体" w:eastAsia="宋体" w:cs="宋体"/>
          <w:color w:val="000"/>
          <w:sz w:val="28"/>
          <w:szCs w:val="28"/>
        </w:rPr>
        <w:t xml:space="preserve">1、为提高法律顾问工作的效率和准确性，甲方应当指定法律顾问主要联系人，负责日常工作中与律师的联系和法律文书、资料的交接。</w:t>
      </w:r>
    </w:p>
    <w:p>
      <w:pPr>
        <w:ind w:left="0" w:right="0" w:firstLine="560"/>
        <w:spacing w:before="450" w:after="450" w:line="312" w:lineRule="auto"/>
      </w:pPr>
      <w:r>
        <w:rPr>
          <w:rFonts w:ascii="宋体" w:hAnsi="宋体" w:eastAsia="宋体" w:cs="宋体"/>
          <w:color w:val="000"/>
          <w:sz w:val="28"/>
          <w:szCs w:val="28"/>
        </w:rPr>
        <w:t xml:space="preserve">2、为便于律师工作方便，律师无需定期到甲方处坐班工作，在甲方需要律师提供法律顾问事务时，甲方可随时要求律师开展工作。</w:t>
      </w:r>
    </w:p>
    <w:p>
      <w:pPr>
        <w:ind w:left="0" w:right="0" w:firstLine="560"/>
        <w:spacing w:before="450" w:after="450" w:line="312" w:lineRule="auto"/>
      </w:pPr>
      <w:r>
        <w:rPr>
          <w:rFonts w:ascii="宋体" w:hAnsi="宋体" w:eastAsia="宋体" w:cs="宋体"/>
          <w:color w:val="000"/>
          <w:sz w:val="28"/>
          <w:szCs w:val="28"/>
        </w:rPr>
        <w:t xml:space="preserve">3、为了保证法律顾问工作的时效性，甲方与律师均可采用电话、传真、电子邮件等方式完成法律顾问工作。</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或履行合同或改变委托权限或解除合同;乙方有权做出回避的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乙方和律师均无权利和义务代理甲方处理本合同约定的常年法律顾问服务范围以外的其他法律事务。甲方如确需乙方和律师提供有关其它法律事务的服务的，应当与乙方另行签订法律服务委托合同。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 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十六、生效条件</w:t>
      </w:r>
    </w:p>
    <w:p>
      <w:pPr>
        <w:ind w:left="0" w:right="0" w:firstLine="560"/>
        <w:spacing w:before="450" w:after="450" w:line="312" w:lineRule="auto"/>
      </w:pPr>
      <w:r>
        <w:rPr>
          <w:rFonts w:ascii="宋体" w:hAnsi="宋体" w:eastAsia="宋体" w:cs="宋体"/>
          <w:color w:val="000"/>
          <w:sz w:val="28"/>
          <w:szCs w:val="28"/>
        </w:rPr>
        <w:t xml:space="preserve">本合同在双方签署并由甲方实际支付常年法律顾问费后生效，在此之前，乙方没有义务向甲方提供法律服务，但律师在签订合同前已提供的预备性法律服务不包括在本合同内。</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聘请方：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受聘方：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2025-01-31T10:42:23+08:00</dcterms:created>
  <dcterms:modified xsi:type="dcterms:W3CDTF">2025-01-31T10:42:23+08:00</dcterms:modified>
</cp:coreProperties>
</file>

<file path=docProps/custom.xml><?xml version="1.0" encoding="utf-8"?>
<Properties xmlns="http://schemas.openxmlformats.org/officeDocument/2006/custom-properties" xmlns:vt="http://schemas.openxmlformats.org/officeDocument/2006/docPropsVTypes"/>
</file>