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关于食堂承包合同终止通知书模板精品及感悟(8篇)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关于食堂承包合同终止通知书模板精品及感悟一一、合同双方：发包方：__________________(以下简称甲方)承包方：__________________(以下简称乙方)二、承包期限：从__________________年_____...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从__________________年__________________月__________________日至__________________年__________________月__________________日止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甲方将工人食堂以_________的价格承包给乙方。水电汽费用乙方自理，其中，水费_________元/吨，电费_________元/度，汽费_________元/吨。水电汽计量器具乙方按照甲方指定位置负责购买及安装。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合同签订时缴纳_________元保证金，否则本合同无效，合同履行完毕后保证金退还。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1、甲方有权进行检查，监督乙方的经营管理，如卫生、安全、治安、消防，特别要防止食物中毒事故的发生，一旦发生类似事故，经卫生部门审查后确认系乙方责任则甲方有权追究乙方的责任。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关于食堂承包合同终止通知书模板精品及感悟二</w:t>
      </w:r>
    </w:p>
    <w:p>
      <w:pPr>
        <w:ind w:left="0" w:right="0" w:firstLine="560"/>
        <w:spacing w:before="450" w:after="450" w:line="312" w:lineRule="auto"/>
      </w:pPr>
      <w:r>
        <w:rPr>
          <w:rFonts w:ascii="宋体" w:hAnsi="宋体" w:eastAsia="宋体" w:cs="宋体"/>
          <w:color w:val="000"/>
          <w:sz w:val="28"/>
          <w:szCs w:val="28"/>
        </w:rPr>
        <w:t xml:space="preserve">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 以下是小编为大家精心准备的：3篇单位食堂承包合同模板。欢迎参考阅读! 单位食堂承包合同模板一</w:t>
      </w:r>
    </w:p>
    <w:p>
      <w:pPr>
        <w:ind w:left="0" w:right="0" w:firstLine="560"/>
        <w:spacing w:before="450" w:after="450" w:line="312" w:lineRule="auto"/>
      </w:pPr>
      <w:r>
        <w:rPr>
          <w:rFonts w:ascii="宋体" w:hAnsi="宋体" w:eastAsia="宋体" w:cs="宋体"/>
          <w:color w:val="000"/>
          <w:sz w:val="28"/>
          <w:szCs w:val="28"/>
        </w:rPr>
        <w:t xml:space="preserve">一、合同双方： 发包方：__________________(以下简称甲方)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 甲方代表签名：__________________乙方代表签名：__________________ 单位盖x：__________________单位盖x：__________________ 电话：__________________ 电话：____日期：________年____月____日____日期：________年____月____日 单位食堂承包合同模板二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单位食堂承包合同模板三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关于食堂承包合同终止通知书模板精品及感悟三</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食堂管理水平和服务质量，按照有利于职工生活提高，有利于稳定食堂队伍，有利于提高食堂职工的积极性，本着为广大职工服务的原则，甲方将公司食堂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1、甲方将职工食堂承包给乙方经营，乙方负责供应甲方职工二十四小时就餐，保证一日三餐、招待用餐和井下职工班中餐供应。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2、甲方提供厨房、餐厅、全套厨房设备及桌椅等物品，承包前双方将食堂所有物品进行清点登记造册，在交接清单上确认签字后给乙方使用，承包期满后乙方按交接清单上的物品交还给甲方。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食堂，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食堂分为四个窗口：东井两个，分别是职工班中餐伙)和干部职工伙(东井食堂为一日三餐)，西井两个，全部为职工伙(24小时营业)。人员编制情况：东井班中餐5人，东井干部职工伙6人(含餐厅工)，西井两个伙各9人(含餐厅工)。乙方愿意承包 。</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日止，承包期限为 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食堂卫生和环境管理制度，食品采购验收制度和卫生管理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食堂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3、甲方由财务科和劳动科结合按月对承包人进行结算一次，西井人员补助工资全额的85%，东井人员补助75%。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4、承包期内低值消耗品由乙方自行解决，甲方不承担任何费用，必需添置或更换的大件物品单件设备超过20xx元由甲方负责购买。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7、做好公司上级管理部门对食堂的检查督促的联系协调工作。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9、食堂员工的社保、福利均由公司负责缴纳发放(公司在册人员社保个人缴纳部分由个人缴纳)。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1、乙方要严格遵守国家食品卫生管理各项管理规定，严格执行食品卫生行业的有关规定，建立健全食堂有关岗位责任制及各项管理制度，配合甲方完成食品卫生许可证的申领。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食堂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5、餐厅工作人员要每年进行一次健康检查，无健康合格证者，不准在食堂工作。炊事员上岗必须按要求规范操作，一律穿工作服，操作间内严禁吸烟，发现一次罚款100元。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7、按照承包定员，乙方必须接受现有食堂人员。</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10、食堂消费实行饭卡消费，饭卡补助金额由财务科当月结算，食堂承包后不得自行发行饭票和收取现金，否则发现一次对承包人罚款500元。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12、食堂的各项工作应接受公司伙食委员会的监督和后勤服务队的管理。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13、食堂货物的进出应接受公司门卫的检查，遵守公司规章制度。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2、因乙方违反国家和地方食品卫生管理法规以及有关职工食堂的卫生管理制度，提供不洁的食物造成甲方职工食物中毒的，全部由乙方负责并承担相应的法律责任。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关于食堂承包合同终止通知书模板精品及感悟四</w:t>
      </w:r>
    </w:p>
    <w:p>
      <w:pPr>
        <w:ind w:left="0" w:right="0" w:firstLine="560"/>
        <w:spacing w:before="450" w:after="450" w:line="312" w:lineRule="auto"/>
      </w:pPr>
      <w:r>
        <w:rPr>
          <w:rFonts w:ascii="宋体" w:hAnsi="宋体" w:eastAsia="宋体" w:cs="宋体"/>
          <w:color w:val="000"/>
          <w:sz w:val="28"/>
          <w:szCs w:val="28"/>
        </w:rPr>
        <w:t xml:space="preserve">由于发包方违约，企业承包合同的对方当事人未按规定履行合同义务，均应承担违约责任。对于企业承包合同纠纷，当事人可提请工商行政管理机关仲裁或向人民法院起诉解决，今天小编就给大家来参考一下承包合同，就给大家来参考哦简单食堂承包协议书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 食堂承包合同书样本 发包方(以下简称甲方):____________ 法定代表人:____________ 住所:____________ 承包方(以下简称乙方):____________ 工作单位:____________ 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 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 承包费每年16，000、00元，承包期限________年(自________年____月____日起至____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____日前将干部每月每日(工作日22天)补贴的1元钱准时存入饭卡，经费确实有困难的部门不能按时存补贴款的，年末县财政在各部门的经费中按现有人数足额扣缴。 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 本合同一式二份，签约双方各执一份，本合同经甲、乙双方签字盖章之日起生效。 甲方:____________法定代表人:____________ 乙方:____________ ________年____月____日 食堂承包合同范本参考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6.夏季期间，根据劳动部门的规定，当气温在______℃及以上时，应甲方要求，乙方应向甲方员工供应消薯饮料(冬瓜汤、凉茶、粥品等)，供应数量由甲方确定，乙方只收回物料成本。【1】【2】</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 乙方(章)：________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关于食堂承包合同终止通知书模板精品及感悟五</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照明灯具工厂食堂承包合同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一、承包期限：自20xx年9月21日起至20xx年9月20日止。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⑶素菜每份1.5元及以下为主，荤菜以5.0元/份以下为主，荤素菜每份一般不超过3元，炒菜除外。平均每人的伙食标准控制在4.0～4.5元/餐……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⑻食堂因上级卫生部门的要求，需要添置的大件物品，如消毒柜、冰柜等情况，公司负责购置。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 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关于食堂承包合同终止通知书模板精品及感悟七</w:t>
      </w:r>
    </w:p>
    <w:p>
      <w:pPr>
        <w:ind w:left="0" w:right="0" w:firstLine="560"/>
        <w:spacing w:before="450" w:after="450" w:line="312" w:lineRule="auto"/>
      </w:pPr>
      <w:r>
        <w:rPr>
          <w:rFonts w:ascii="宋体" w:hAnsi="宋体" w:eastAsia="宋体" w:cs="宋体"/>
          <w:color w:val="000"/>
          <w:sz w:val="28"/>
          <w:szCs w:val="28"/>
        </w:rPr>
        <w:t xml:space="preserve">由于发包方违约，企业承包合同的对方当事人未按规定履行合同义务，均应承担违约责任。对于企业承包合同纠纷，当事人可提请工商行政管理机关仲裁或向人民法院起诉解决，今天小编就给大家来参考一下承包合同，就给大家来参考哦简单食堂承包协议书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