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2024年建筑工程专业承包合同(3篇)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建筑工程专业承包合同一乙方：_________________根据工程建设需要，甲乙双方就建筑工程单项承包事宜，达成协议如下：_________________一、工程名称:_____________二、承包范围及内容：__________...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w:t>
      </w:r>
    </w:p>
    <w:p>
      <w:pPr>
        <w:ind w:left="0" w:right="0" w:firstLine="560"/>
        <w:spacing w:before="450" w:after="450" w:line="312" w:lineRule="auto"/>
      </w:pPr>
      <w:r>
        <w:rPr>
          <w:rFonts w:ascii="宋体" w:hAnsi="宋体" w:eastAsia="宋体" w:cs="宋体"/>
          <w:color w:val="000"/>
          <w:sz w:val="28"/>
          <w:szCs w:val="28"/>
        </w:rPr>
        <w:t xml:space="preserve">三、承包价格及结算方式：_________________</w:t>
      </w:r>
    </w:p>
    <w:p>
      <w:pPr>
        <w:ind w:left="0" w:right="0" w:firstLine="560"/>
        <w:spacing w:before="450" w:after="450" w:line="312" w:lineRule="auto"/>
      </w:pPr>
      <w:r>
        <w:rPr>
          <w:rFonts w:ascii="宋体" w:hAnsi="宋体" w:eastAsia="宋体" w:cs="宋体"/>
          <w:color w:val="000"/>
          <w:sz w:val="28"/>
          <w:szCs w:val="28"/>
        </w:rPr>
        <w:t xml:space="preserve">四、质量及工期要求：_________________</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甲方根据乙方完成的工程量进度情况向乙方支付工程款，经双方协商，甲方向乙方支付工程款的进度如下：_________________</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经甲乙双方约定，工程完工后，乙方应留_____%的工程款做为保修金，保修期为年，保修期满，甲方结清余款给乙方。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1、乙方进场后，甲方向乙方提供以下设备及用具：_________________</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5、双方需约定的事项：_________________</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建筑工程专业承包合同二</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根据《中华人民共和国经济合同法》和《建筑安装工程承包合同条例》、城乡建设部《建筑安装工程总分包实施办法》及有关规定，结合本消防工程的具体情况，经双方协商一致，签订本合同，以资共同遵守。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4、耐火等级：</w:t>
      </w:r>
    </w:p>
    <w:p>
      <w:pPr>
        <w:ind w:left="0" w:right="0" w:firstLine="560"/>
        <w:spacing w:before="450" w:after="450" w:line="312" w:lineRule="auto"/>
      </w:pPr>
      <w:r>
        <w:rPr>
          <w:rFonts w:ascii="宋体" w:hAnsi="宋体" w:eastAsia="宋体" w:cs="宋体"/>
          <w:color w:val="000"/>
          <w:sz w:val="28"/>
          <w:szCs w:val="28"/>
        </w:rPr>
        <w:t xml:space="preserve">本工程中所有消火栓系统、喷淋系统、火灾报警工程安装、通风。</w:t>
      </w:r>
    </w:p>
    <w:p>
      <w:pPr>
        <w:ind w:left="0" w:right="0" w:firstLine="560"/>
        <w:spacing w:before="450" w:after="450" w:line="312" w:lineRule="auto"/>
      </w:pPr>
      <w:r>
        <w:rPr>
          <w:rFonts w:ascii="宋体" w:hAnsi="宋体" w:eastAsia="宋体" w:cs="宋体"/>
          <w:color w:val="000"/>
          <w:sz w:val="28"/>
          <w:szCs w:val="28"/>
        </w:rPr>
        <w:t xml:space="preserve">包工包料，包报建、施工、包验收合格。</w:t>
      </w:r>
    </w:p>
    <w:p>
      <w:pPr>
        <w:ind w:left="0" w:right="0" w:firstLine="560"/>
        <w:spacing w:before="450" w:after="450" w:line="312" w:lineRule="auto"/>
      </w:pPr>
      <w:r>
        <w:rPr>
          <w:rFonts w:ascii="宋体" w:hAnsi="宋体" w:eastAsia="宋体" w:cs="宋体"/>
          <w:color w:val="000"/>
          <w:sz w:val="28"/>
          <w:szCs w:val="28"/>
        </w:rPr>
        <w:t xml:space="preserve">工程总造价为105万元。一次性包干价，合同保证金10万元，开工7天内退还，施工一个月付备料款10%。</w:t>
      </w:r>
    </w:p>
    <w:p>
      <w:pPr>
        <w:ind w:left="0" w:right="0" w:firstLine="560"/>
        <w:spacing w:before="450" w:after="450" w:line="312" w:lineRule="auto"/>
      </w:pPr>
      <w:r>
        <w:rPr>
          <w:rFonts w:ascii="宋体" w:hAnsi="宋体" w:eastAsia="宋体" w:cs="宋体"/>
          <w:color w:val="000"/>
          <w:sz w:val="28"/>
          <w:szCs w:val="28"/>
        </w:rPr>
        <w:t xml:space="preserve">1、每月按实际工程量支付工程款的60%。</w:t>
      </w:r>
    </w:p>
    <w:p>
      <w:pPr>
        <w:ind w:left="0" w:right="0" w:firstLine="560"/>
        <w:spacing w:before="450" w:after="450" w:line="312" w:lineRule="auto"/>
      </w:pPr>
      <w:r>
        <w:rPr>
          <w:rFonts w:ascii="宋体" w:hAnsi="宋体" w:eastAsia="宋体" w:cs="宋体"/>
          <w:color w:val="000"/>
          <w:sz w:val="28"/>
          <w:szCs w:val="28"/>
        </w:rPr>
        <w:t xml:space="preserve">2、工程完工后支付总工程款的70%。</w:t>
      </w:r>
    </w:p>
    <w:p>
      <w:pPr>
        <w:ind w:left="0" w:right="0" w:firstLine="560"/>
        <w:spacing w:before="450" w:after="450" w:line="312" w:lineRule="auto"/>
      </w:pPr>
      <w:r>
        <w:rPr>
          <w:rFonts w:ascii="宋体" w:hAnsi="宋体" w:eastAsia="宋体" w:cs="宋体"/>
          <w:color w:val="000"/>
          <w:sz w:val="28"/>
          <w:szCs w:val="28"/>
        </w:rPr>
        <w:t xml:space="preserve">3、工程竣工验收后支付总工程款的95%(工程决算后28日内付清)，留下其中5%待保修期满一年后付清。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消防工程材料品牌由乙方报由甲方审定，材料及设备进场必须通知甲方及监理验收合格后方能进行施工。</w:t>
      </w:r>
    </w:p>
    <w:p>
      <w:pPr>
        <w:ind w:left="0" w:right="0" w:firstLine="560"/>
        <w:spacing w:before="450" w:after="450" w:line="312" w:lineRule="auto"/>
      </w:pPr>
      <w:r>
        <w:rPr>
          <w:rFonts w:ascii="宋体" w:hAnsi="宋体" w:eastAsia="宋体" w:cs="宋体"/>
          <w:color w:val="000"/>
          <w:sz w:val="28"/>
          <w:szCs w:val="28"/>
        </w:rPr>
        <w:t xml:space="preserve">2、承包方应按工程进度，及时提供关于工程质量的技术资料，如材料、设备合格证、试验、试压、测试报告等的影印件。材料代用必须经过设计单位和发包方同意并签证后，方可使用，并做好相关施工资料。</w:t>
      </w:r>
    </w:p>
    <w:p>
      <w:pPr>
        <w:ind w:left="0" w:right="0" w:firstLine="560"/>
        <w:spacing w:before="450" w:after="450" w:line="312" w:lineRule="auto"/>
      </w:pPr>
      <w:r>
        <w:rPr>
          <w:rFonts w:ascii="宋体" w:hAnsi="宋体" w:eastAsia="宋体" w:cs="宋体"/>
          <w:color w:val="000"/>
          <w:sz w:val="28"/>
          <w:szCs w:val="28"/>
        </w:rPr>
        <w:t xml:space="preserve">3、隐蔽工程由承包方自检后，填写《隐蔽工程验收单》通知现场监理工程师或工程师代表检查验收，监理工程师接到通知后24小时内应感到现场检查，认可签证后，方可进行下一工序施工。监理工程师未接的检查验收，承包方经质量检查部门检验确认合格后，即可隐蔽继续施工，发包方应予承认并办理检查合格手续。如提出异议，经复查合格者，其费用由发包方负责;不合格者，有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4、消防安装工程竣工后，必须按照相关技术质量验收有关规定进行技术检验。属于单位体试车，由承包方负责进行，无论由谁负责试车，双方均应互配合，共同进行。</w:t>
      </w:r>
    </w:p>
    <w:p>
      <w:pPr>
        <w:ind w:left="0" w:right="0" w:firstLine="560"/>
        <w:spacing w:before="450" w:after="450" w:line="312" w:lineRule="auto"/>
      </w:pPr>
      <w:r>
        <w:rPr>
          <w:rFonts w:ascii="宋体" w:hAnsi="宋体" w:eastAsia="宋体" w:cs="宋体"/>
          <w:color w:val="000"/>
          <w:sz w:val="28"/>
          <w:szCs w:val="28"/>
        </w:rPr>
        <w:t xml:space="preserve">5、设备安装工程，由承包方会同发包方将已完工程(设备基础)向安装单位办理中间交工手续，并作为竣工验收的依据。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时间，由发包方组织有关单位进行竣工验收。验收合格后，其保管费用和造成的损失由发包方承担。交工验收中发现有不符质量，需要返工的工程，应分清负责。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8、已竣工验收工程，在交工前由承包方责任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9、工程交工验收后，消防保修期按国家要求期限。保修证书在交工验收后由承包方填写交给发包方。由施工造成的工程质量问题，发包方应书面通知承包方并约定时间进行修理，在保修期内承包方拒不修理时，发包方可动用预留保修款请人修理，超支部分应有承包方负担。</w:t>
      </w:r>
    </w:p>
    <w:p>
      <w:pPr>
        <w:ind w:left="0" w:right="0" w:firstLine="560"/>
        <w:spacing w:before="450" w:after="450" w:line="312" w:lineRule="auto"/>
      </w:pPr>
      <w:r>
        <w:rPr>
          <w:rFonts w:ascii="宋体" w:hAnsi="宋体" w:eastAsia="宋体" w:cs="宋体"/>
          <w:color w:val="000"/>
          <w:sz w:val="28"/>
          <w:szCs w:val="28"/>
        </w:rPr>
        <w:t xml:space="preserve">1、本工程合同总工期必须与土建水电工程同时验收。</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①发包方在合同规定开工日期前7天，不能交承包方施工场地、进场道路、施工用水，或电源未按规定接通，影响承包方进场施工者。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②明确由建设单位负责供应的材料、设备、成品或半成品等未能按双方认定的时间进场，或进场的材料、设备、成品或半成品等向承包方交验时发现有缺陷，需要修配、改、代、换而耽误施工进度者。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③未按合同规定拨付预付款、工程进度款、代购材料差价款而影响下一工序施工者。④因遇人力不可抗拒的自然灾害(如台风、水灾、自然原因发生的火灾、地震等)而影响工程进度者。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合同签订后甲方应向乙方提供相关施工图各5套。</w:t>
      </w:r>
    </w:p>
    <w:p>
      <w:pPr>
        <w:ind w:left="0" w:right="0" w:firstLine="560"/>
        <w:spacing w:before="450" w:after="450" w:line="312" w:lineRule="auto"/>
      </w:pPr>
      <w:r>
        <w:rPr>
          <w:rFonts w:ascii="宋体" w:hAnsi="宋体" w:eastAsia="宋体" w:cs="宋体"/>
          <w:color w:val="000"/>
          <w:sz w:val="28"/>
          <w:szCs w:val="28"/>
        </w:rPr>
        <w:t xml:space="preserve">争议的解决方式合同执行过程中如发生争议，双方应及时协商解决。协商不成时，如双方属同一部门时，由上级主管部门调解，调解不成，或双主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特殊条款本合同条款如对特殊情况未尽事宜，双方可根据具体情况结合有关规定议定特殊条款。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2025-04-02T17:33:34+08:00</dcterms:created>
  <dcterms:modified xsi:type="dcterms:W3CDTF">2025-04-02T17:33:34+08:00</dcterms:modified>
</cp:coreProperties>
</file>

<file path=docProps/custom.xml><?xml version="1.0" encoding="utf-8"?>
<Properties xmlns="http://schemas.openxmlformats.org/officeDocument/2006/custom-properties" xmlns:vt="http://schemas.openxmlformats.org/officeDocument/2006/docPropsVTypes"/>
</file>