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最新建设工程专业承包合同(三篇)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专业承包合同一根据《中华人民共和国经济合同法》和《建筑安装工程承包合同条例》、城乡建设部《建筑安装工程总分包实施办法》及有关规定，结合本消防工程的具体情况，经双方协商一致，签订本合同，以资共同遵守。1、工程名称：2、工程地点：3、建...</w:t>
      </w:r>
    </w:p>
    <w:p>
      <w:pPr>
        <w:ind w:left="0" w:right="0" w:firstLine="560"/>
        <w:spacing w:before="450" w:after="450" w:line="312" w:lineRule="auto"/>
      </w:pPr>
      <w:r>
        <w:rPr>
          <w:rFonts w:ascii="黑体" w:hAnsi="黑体" w:eastAsia="黑体" w:cs="黑体"/>
          <w:color w:val="000000"/>
          <w:sz w:val="36"/>
          <w:szCs w:val="36"/>
          <w:b w:val="1"/>
          <w:bCs w:val="1"/>
        </w:rPr>
        <w:t xml:space="preserve">建设工程专业承包合同一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建设工程专业承包合同二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建设工程专业承包合同三</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2025-01-19T02:33:47+08:00</dcterms:created>
  <dcterms:modified xsi:type="dcterms:W3CDTF">2025-01-19T02:33:47+08:00</dcterms:modified>
</cp:coreProperties>
</file>

<file path=docProps/custom.xml><?xml version="1.0" encoding="utf-8"?>
<Properties xmlns="http://schemas.openxmlformats.org/officeDocument/2006/custom-properties" xmlns:vt="http://schemas.openxmlformats.org/officeDocument/2006/docPropsVTypes"/>
</file>