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承包工程项目合同书(三篇)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承包项目协议书 承包工程项目合同书一本合同经 以下简称甲方)与 (以下简称乙方)协商一致，由甲方委托乙方承担 市保障性住房项目的施工现场服务工作，担任本单位在该项目的设计代表，从事处理施工现场出现的设计问题或现场临时变更等技术事务，双方达成...</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承包工程项目合同书一</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 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 </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 元整(￥ 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 元整(￥ 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第二次：全部工程主体验收完成后的五个工作日内，甲方向乙方支付服务费第二次付款，计人民币 元整(￥ 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 元整(￥ 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甲方：法定代表人：或委托代理人：签订日期：年 月日 (盖章) (签字) </w:t>
      </w:r>
    </w:p>
    <w:p>
      <w:pPr>
        <w:ind w:left="0" w:right="0" w:firstLine="560"/>
        <w:spacing w:before="450" w:after="450" w:line="312" w:lineRule="auto"/>
      </w:pPr>
      <w:r>
        <w:rPr>
          <w:rFonts w:ascii="宋体" w:hAnsi="宋体" w:eastAsia="宋体" w:cs="宋体"/>
          <w:color w:val="000"/>
          <w:sz w:val="28"/>
          <w:szCs w:val="28"/>
        </w:rPr>
        <w:t xml:space="preserve">乙方： 法定代表人： 或委托代理人：签订日期： 年 月 日(盖章)(签字)</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年  月 年  月 年  月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1、在总经理领导下，主管公司技术工作。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2、全面熟悉合同文件和设计图纸，负责整个项目的质量管理和技术管理;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3、负责编制项目施工组织设计、施工方案、质量计划及目标成本，做好各种分项工程的技术交底工作;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4、协调好与业主监理方的关系;</w:t>
      </w:r>
    </w:p>
    <w:p>
      <w:pPr>
        <w:ind w:left="0" w:right="0" w:firstLine="560"/>
        <w:spacing w:before="450" w:after="450" w:line="312" w:lineRule="auto"/>
      </w:pPr>
      <w:r>
        <w:rPr>
          <w:rFonts w:ascii="宋体" w:hAnsi="宋体" w:eastAsia="宋体" w:cs="宋体"/>
          <w:color w:val="000"/>
          <w:sz w:val="28"/>
          <w:szCs w:val="28"/>
        </w:rPr>
        <w:t xml:space="preserve">5、经常检查成本状况，根据工程特点和设计要求，运用自身的技术优势，采取有效的技术手段、组织措施和合理化建议，技术与管理相结合，降低成本，增加效益;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6、严格执行工程技术规范和以预防为主的方针，确保工程质量。组织有关人员定期进行现场工程质量检查，发现问题及时处理;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7、负责安排好平时工程资料的收集整理工作及完成各种变更资料工作，工程完成后要迅速领导完成竣工资料的整理工作;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8、负责对项目的检验、测量和试验工作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9、负责组织对一般不合格品的评审。对项目纠正和预防措施的制定和实行进行督促、检查;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承包项目协议书 承包工程项目合同书三</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2025-01-18T18:53:47+08:00</dcterms:created>
  <dcterms:modified xsi:type="dcterms:W3CDTF">2025-01-18T18:53:47+08:00</dcterms:modified>
</cp:coreProperties>
</file>

<file path=docProps/custom.xml><?xml version="1.0" encoding="utf-8"?>
<Properties xmlns="http://schemas.openxmlformats.org/officeDocument/2006/custom-properties" xmlns:vt="http://schemas.openxmlformats.org/officeDocument/2006/docPropsVTypes"/>
</file>