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精选食堂承包合同(精)</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食堂承包合同(精)一承包方：_______________根据双方条件的需要，甲、乙双方经平等协商，甲方食堂与乙方经营者的最终决定，作出明确双方的权利与责任，共同制定以下合同条约：一、伙食标准甲方员工每天(二、三)餐伙食费标准为人民币_...</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精选食堂承包合同(精)一</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甲方员工每天(二、三)餐伙食费标准为人民币__________元，(早餐_____元，中、晚餐各_____元);中级人员_____餐为人民币_____元;高级人员_____桌，餐_____元，夜宵一体式_____元，供给乙方经营输伙食。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六、合同期：乙方办理伙食试用期_____天，试用期后，甲方认为经营合格，合同期暂订为_____年，承包期满是否要续订或终止时，甲、乙双方均于十五天前通知对方，另行协商。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精选食堂承包合同(精)二</w:t>
      </w:r>
    </w:p>
    <w:p>
      <w:pPr>
        <w:ind w:left="0" w:right="0" w:firstLine="560"/>
        <w:spacing w:before="450" w:after="450" w:line="312" w:lineRule="auto"/>
      </w:pPr>
      <w:r>
        <w:rPr>
          <w:rFonts w:ascii="宋体" w:hAnsi="宋体" w:eastAsia="宋体" w:cs="宋体"/>
          <w:color w:val="000"/>
          <w:sz w:val="28"/>
          <w:szCs w:val="28"/>
        </w:rPr>
        <w:t xml:space="preserve">甲方：关峡苗族乡人民政府(以下简称甲方)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根据《中华人民共和国合同法》及相关法律规定，甲乙双方就甲方内部食堂承包事宜共同协商，达成如下合同条款：</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1、甲方提供厨房、餐厅、全套厨房设备，负责水电和厨工住宿。</w:t>
      </w:r>
    </w:p>
    <w:p>
      <w:pPr>
        <w:ind w:left="0" w:right="0" w:firstLine="560"/>
        <w:spacing w:before="450" w:after="450" w:line="312" w:lineRule="auto"/>
      </w:pPr>
      <w:r>
        <w:rPr>
          <w:rFonts w:ascii="宋体" w:hAnsi="宋体" w:eastAsia="宋体" w:cs="宋体"/>
          <w:color w:val="000"/>
          <w:sz w:val="28"/>
          <w:szCs w:val="28"/>
        </w:rPr>
        <w:t xml:space="preserve">2、食堂现有设施在合同期内归乙方使用，乙方需要向甲方交纳使用押金10000元，乙方负责厨房设施的维护和保养，若财产发生人为损坏，乙方需照价赔偿或照原物配齐。</w:t>
      </w:r>
    </w:p>
    <w:p>
      <w:pPr>
        <w:ind w:left="0" w:right="0" w:firstLine="560"/>
        <w:spacing w:before="450" w:after="450" w:line="312" w:lineRule="auto"/>
      </w:pPr>
      <w:r>
        <w:rPr>
          <w:rFonts w:ascii="宋体" w:hAnsi="宋体" w:eastAsia="宋体" w:cs="宋体"/>
          <w:color w:val="000"/>
          <w:sz w:val="28"/>
          <w:szCs w:val="28"/>
        </w:rPr>
        <w:t xml:space="preserve">3、乙方自行采购、加工，对内经营，自负盈亏。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4、乙方自行安排厨房员工，并负责厨房员工工资福利和相关方签订劳务合同。</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2)甲方对乙方进菜、配菜、营养搭配、服务水平及卫生状况等进行监督，并有权要求乙方及时整改和完善。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3)甲方应协助乙方维持食堂治安秩序，并协助加强对员工的管理和教育。</w:t>
      </w:r>
    </w:p>
    <w:p>
      <w:pPr>
        <w:ind w:left="0" w:right="0" w:firstLine="560"/>
        <w:spacing w:before="450" w:after="450" w:line="312" w:lineRule="auto"/>
      </w:pPr>
      <w:r>
        <w:rPr>
          <w:rFonts w:ascii="宋体" w:hAnsi="宋体" w:eastAsia="宋体" w:cs="宋体"/>
          <w:color w:val="000"/>
          <w:sz w:val="28"/>
          <w:szCs w:val="28"/>
        </w:rPr>
        <w:t xml:space="preserve">4)如甲方遇有重要活动需用餐安排，乙方应全力配合甲方指示完成。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2)乙方必须遵守国家和地方有关环境和食品卫生安全的标准。严禁供应腐烂变质的食品，保证菜肴的新鲜和卫生。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3)乙方必须按时供应甲方通知的各餐，做到新鲜可口、花样翻新、营养搭配好，不能以没有菜等理由拒绝提供。</w:t>
      </w:r>
    </w:p>
    <w:p>
      <w:pPr>
        <w:ind w:left="0" w:right="0" w:firstLine="560"/>
        <w:spacing w:before="450" w:after="450" w:line="312" w:lineRule="auto"/>
      </w:pPr>
      <w:r>
        <w:rPr>
          <w:rFonts w:ascii="宋体" w:hAnsi="宋体" w:eastAsia="宋体" w:cs="宋体"/>
          <w:color w:val="000"/>
          <w:sz w:val="28"/>
          <w:szCs w:val="28"/>
        </w:rPr>
        <w:t xml:space="preserve">4)乙方必须处理好内部食堂的垃圾等卫生工作，餐后要认真清洗食具并消毒，对食堂内部、用餐大厅环境卫生、灶台及炊事用品污垢进行全面清洁整理。同时要经常清理食堂内外水池、下水道，确保畅通。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5)做好消除蚊、蝇、蟑、鼠害工作，保证内部食堂的整洁干净无异味。</w:t>
      </w:r>
    </w:p>
    <w:p>
      <w:pPr>
        <w:ind w:left="0" w:right="0" w:firstLine="560"/>
        <w:spacing w:before="450" w:after="450" w:line="312" w:lineRule="auto"/>
      </w:pPr>
      <w:r>
        <w:rPr>
          <w:rFonts w:ascii="宋体" w:hAnsi="宋体" w:eastAsia="宋体" w:cs="宋体"/>
          <w:color w:val="000"/>
          <w:sz w:val="28"/>
          <w:szCs w:val="28"/>
        </w:rPr>
        <w:t xml:space="preserve">6)冰柜要定期清理、除霜、消除异味、生熟物品分开存放。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7)乙方工作人员必须持健康证，讲卫生、爱干净、个人卫生良好。工作期间，非食堂工作人员一律不准入内。</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8)所有食堂工作员工工资和福利和安全生活、生产责任等均由乙方负责。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9)厨房员工应遵守甲方各项规章制度、厨房纪律，不能干扰甲方的正常上班和工作，并接受甲方和上级卫生管理部门的管理和监督。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10)如果乙方未能及时提供甲方所需合格食物，致使甲方外出就餐，乙方应以 元/人的标准赔偿乙方。</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食堂提供各式菜肴和米饭，快餐12元/人，标准餐20元/人，如需要加菜，菜的价格以中大酒店价格的80%，酒水由甲方负责。(如有变动，双方协商核定)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原则上每半年计算餐费。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本合同有效期一年，如需续约，提前半月签订。</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1.因乙方提供不洁食物造成餐饮人员食物中毒的，由乙方负责赔偿并承担相应的法律后果。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附件：内餐厅用具清单。</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3、乙方应当根据甲方的就餐员工配置厨房人员。</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 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 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 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二、承包期限:自201 年 月 日起到201 年 月 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 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乙方经营应当达到以下目标:</w:t>
      </w:r>
    </w:p>
    <w:p>
      <w:pPr>
        <w:ind w:left="0" w:right="0" w:firstLine="560"/>
        <w:spacing w:before="450" w:after="450" w:line="312" w:lineRule="auto"/>
      </w:pPr>
      <w:r>
        <w:rPr>
          <w:rFonts w:ascii="宋体" w:hAnsi="宋体" w:eastAsia="宋体" w:cs="宋体"/>
          <w:color w:val="000"/>
          <w:sz w:val="28"/>
          <w:szCs w:val="28"/>
        </w:rPr>
        <w:t xml:space="preserve">4.1就餐环境安全、卫生、舒适,职工餐、价廉物美、经济实惠、品种多样,为企业生产提供良好的后勤保障。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4.2甲方职工持卡就餐人数达到职工总数的70%以上。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4.3就餐职工满意度达到70%以上。</w:t>
      </w:r>
    </w:p>
    <w:p>
      <w:pPr>
        <w:ind w:left="0" w:right="0" w:firstLine="560"/>
        <w:spacing w:before="450" w:after="450" w:line="312" w:lineRule="auto"/>
      </w:pPr>
      <w:r>
        <w:rPr>
          <w:rFonts w:ascii="宋体" w:hAnsi="宋体" w:eastAsia="宋体" w:cs="宋体"/>
          <w:color w:val="000"/>
          <w:sz w:val="28"/>
          <w:szCs w:val="28"/>
        </w:rPr>
        <w:t xml:space="preserve">4.4杜绝任何食品安全事故和其他安全事故。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5.1将职工食堂及现有设施设备(具体以交接清单为准)无偿提供给乙方使用。如需增加添新设备1000元以下(含1000元)由乙方负担,1000元以上的由甲方负担。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5.2水、电费优惠:乙方承包经营期间,产生的水电费用以甲乙双方核定的基数为准,基数以内由甲方承担,超出基数部分由乙方承担。</w:t>
      </w:r>
    </w:p>
    <w:p>
      <w:pPr>
        <w:ind w:left="0" w:right="0" w:firstLine="560"/>
        <w:spacing w:before="450" w:after="450" w:line="312" w:lineRule="auto"/>
      </w:pPr>
      <w:r>
        <w:rPr>
          <w:rFonts w:ascii="宋体" w:hAnsi="宋体" w:eastAsia="宋体" w:cs="宋体"/>
          <w:color w:val="000"/>
          <w:sz w:val="28"/>
          <w:szCs w:val="28"/>
        </w:rPr>
        <w:t xml:space="preserve">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5.3补贴:</w:t>
      </w:r>
    </w:p>
    <w:p>
      <w:pPr>
        <w:ind w:left="0" w:right="0" w:firstLine="560"/>
        <w:spacing w:before="450" w:after="450" w:line="312" w:lineRule="auto"/>
      </w:pPr>
      <w:r>
        <w:rPr>
          <w:rFonts w:ascii="宋体" w:hAnsi="宋体" w:eastAsia="宋体" w:cs="宋体"/>
          <w:color w:val="000"/>
          <w:sz w:val="28"/>
          <w:szCs w:val="28"/>
        </w:rPr>
        <w:t xml:space="preserve">甲方给予乙方下列补贴:</w:t>
      </w:r>
    </w:p>
    <w:p>
      <w:pPr>
        <w:ind w:left="0" w:right="0" w:firstLine="560"/>
        <w:spacing w:before="450" w:after="450" w:line="312" w:lineRule="auto"/>
      </w:pPr>
      <w:r>
        <w:rPr>
          <w:rFonts w:ascii="宋体" w:hAnsi="宋体" w:eastAsia="宋体" w:cs="宋体"/>
          <w:color w:val="000"/>
          <w:sz w:val="28"/>
          <w:szCs w:val="28"/>
        </w:rPr>
        <w:t xml:space="preserve">职工餐厅按实际营业额(以刷卡机金额为准)补贴10%(含低值易耗等);为了奖励,鼓励创新,增加品种提高服务质量,每月对营业额第一名补贴12%;第二名补贴10%;第三名补贴8%。食品售价根据以成本价为基础,另加不超过10%的毛利润的标准核定,核定价格后公布于众,严格执行。根据市场变化双方商定后予以调整。</w:t>
      </w:r>
    </w:p>
    <w:p>
      <w:pPr>
        <w:ind w:left="0" w:right="0" w:firstLine="560"/>
        <w:spacing w:before="450" w:after="450" w:line="312" w:lineRule="auto"/>
      </w:pPr>
      <w:r>
        <w:rPr>
          <w:rFonts w:ascii="宋体" w:hAnsi="宋体" w:eastAsia="宋体" w:cs="宋体"/>
          <w:color w:val="000"/>
          <w:sz w:val="28"/>
          <w:szCs w:val="28"/>
        </w:rPr>
        <w:t xml:space="preserve">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5.3.3补贴每月结算一次,职工满意度达到70%以上的,甲方给予全额补贴;达不到70%的,按人数每减少10%支付补贴的1%。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5.4甲方向乙方提供办公室1间,宿舍4间,使用费用双方另行协商。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6.1餐厅所需厨师、服务员等工作人员由乙方自主聘用、管理,但应符合国家对餐饮业从业人员的要求,遵守流动人员管理等相关规定,取得健康证等相关证件。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6.2乙方应将聘用人员报甲方备案,并提交工作人员相关证件;甲方发现不符合聘用条件的,有权要求乙方立即辞退或限期办理证件。</w:t>
      </w:r>
    </w:p>
    <w:p>
      <w:pPr>
        <w:ind w:left="0" w:right="0" w:firstLine="560"/>
        <w:spacing w:before="450" w:after="450" w:line="312" w:lineRule="auto"/>
      </w:pPr>
      <w:r>
        <w:rPr>
          <w:rFonts w:ascii="宋体" w:hAnsi="宋体" w:eastAsia="宋体" w:cs="宋体"/>
          <w:color w:val="000"/>
          <w:sz w:val="28"/>
          <w:szCs w:val="28"/>
        </w:rPr>
        <w:t xml:space="preserve">6.3乙方人员应统一着装,树立良好的形象。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6.4乙方应与所聘用人员签订劳动合同,因劳动合同签订、履行所发生的一切纠纷由乙方自行解决,甲方不承担任何责任。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6.5乙方人员在工作期间发生工伤事故、意外伤害由乙方负责解决,与甲方无关。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w:t>
      </w:r>
    </w:p>
    <w:p>
      <w:pPr>
        <w:ind w:left="0" w:right="0" w:firstLine="560"/>
        <w:spacing w:before="450" w:after="450" w:line="312" w:lineRule="auto"/>
      </w:pPr>
      <w:r>
        <w:rPr>
          <w:rFonts w:ascii="宋体" w:hAnsi="宋体" w:eastAsia="宋体" w:cs="宋体"/>
          <w:color w:val="000"/>
          <w:sz w:val="28"/>
          <w:szCs w:val="28"/>
        </w:rPr>
        <w:t xml:space="preserve">原料采购由乙方自主决定,但米、面、油、肉、蛋等主要原料的供应商由甲乙双方每月共同考察确定,乙方严格执行,甲方定期不定期进行抽查,如发现乙方随意变更供应商一次,甲方将扣除保证金500-1000元。</w:t>
      </w:r>
    </w:p>
    <w:p>
      <w:pPr>
        <w:ind w:left="0" w:right="0" w:firstLine="560"/>
        <w:spacing w:before="450" w:after="450" w:line="312" w:lineRule="auto"/>
      </w:pPr>
      <w:r>
        <w:rPr>
          <w:rFonts w:ascii="宋体" w:hAnsi="宋体" w:eastAsia="宋体" w:cs="宋体"/>
          <w:color w:val="000"/>
          <w:sz w:val="28"/>
          <w:szCs w:val="28"/>
        </w:rPr>
        <w:t xml:space="preserve">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8.1乙方所供应的食品,必须符合《中华人民共和国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8.2乙方应依法诚信经营,科学管理,自觉接受甲方的监督 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8.3乙方应按照国家有关饮食业的规定和操作规程进行经营,确保甲方职工享有安全、卫生、舒适的就餐服务。不准买凉饭、剩饭,发现一次违规经营,处罚300-500元。</w:t>
      </w:r>
    </w:p>
    <w:p>
      <w:pPr>
        <w:ind w:left="0" w:right="0" w:firstLine="560"/>
        <w:spacing w:before="450" w:after="450" w:line="312" w:lineRule="auto"/>
      </w:pPr>
      <w:r>
        <w:rPr>
          <w:rFonts w:ascii="宋体" w:hAnsi="宋体" w:eastAsia="宋体" w:cs="宋体"/>
          <w:color w:val="000"/>
          <w:sz w:val="28"/>
          <w:szCs w:val="28"/>
        </w:rPr>
        <w:t xml:space="preserve">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8.4乙方应保证食品品种多样、数量充足、价廉物美,服务态度优良,每月值班窗口必须保证24小时营业,特殊情况必须服从甲方安排,满足甲方要求,否则发现一次违规扣罚500-1000元。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8.5本合同生效当日乙方一次性向甲方交纳保证金叁万元,作为履行本协议担保。在合同签订之日起,乙方必须第二天进入正常营业。乙方违反本协议,甲方有权扣除保证金,并终止合同。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9.1甲方有权对乙方经营进行监督、检查: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9.1.1甲方每周定期检查一次,检查范围包括原料质量、饭菜质量、卫生、服务态度等。</w:t>
      </w:r>
    </w:p>
    <w:p>
      <w:pPr>
        <w:ind w:left="0" w:right="0" w:firstLine="560"/>
        <w:spacing w:before="450" w:after="450" w:line="312" w:lineRule="auto"/>
      </w:pPr>
      <w:r>
        <w:rPr>
          <w:rFonts w:ascii="宋体" w:hAnsi="宋体" w:eastAsia="宋体" w:cs="宋体"/>
          <w:color w:val="000"/>
          <w:sz w:val="28"/>
          <w:szCs w:val="28"/>
        </w:rPr>
        <w:t xml:space="preserve">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9.1.2甲方可以随时对乙方经营情况进行抽查。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9.1.3甲方对乙方完成经营目标情况每月考核一次,考核内容为:安全、卫生、服务态度、食品品种、价格、数量、职工持卡就餐人数、就餐职工满意度及其他事项。</w:t>
      </w:r>
    </w:p>
    <w:p>
      <w:pPr>
        <w:ind w:left="0" w:right="0" w:firstLine="560"/>
        <w:spacing w:before="450" w:after="450" w:line="312" w:lineRule="auto"/>
      </w:pPr>
      <w:r>
        <w:rPr>
          <w:rFonts w:ascii="宋体" w:hAnsi="宋体" w:eastAsia="宋体" w:cs="宋体"/>
          <w:color w:val="000"/>
          <w:sz w:val="28"/>
          <w:szCs w:val="28"/>
        </w:rPr>
        <w:t xml:space="preserve">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9.2违约责任</w:t>
      </w:r>
    </w:p>
    <w:p>
      <w:pPr>
        <w:ind w:left="0" w:right="0" w:firstLine="560"/>
        <w:spacing w:before="450" w:after="450" w:line="312" w:lineRule="auto"/>
      </w:pPr>
      <w:r>
        <w:rPr>
          <w:rFonts w:ascii="宋体" w:hAnsi="宋体" w:eastAsia="宋体" w:cs="宋体"/>
          <w:color w:val="000"/>
          <w:sz w:val="28"/>
          <w:szCs w:val="28"/>
        </w:rPr>
        <w:t xml:space="preserve">9.2.1平均每日职工持卡就餐人数未达到70%的,人数每减少10%补贴扣标准的1%。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9.2.2职工满意度达不到70%的,限期整改,并扣除保证金1000元作为违约金;整改期限届满仍达不到经营目标的,甲方有权单方解除合同,乙方所交保证金作为违约金不再退还。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9.2.3乙方定期检查或者不定时抽查发现乙方具有卫生不达标、饭菜质量差、数量不足、品种少、服务态度差、开饭不按时等情形,视情节轻重每次每项扣除保证金50-100元作为违约金。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9.2.4乙方应遵守安全经营有关规定,杜绝安全事故。</w:t>
      </w:r>
    </w:p>
    <w:p>
      <w:pPr>
        <w:ind w:left="0" w:right="0" w:firstLine="560"/>
        <w:spacing w:before="450" w:after="450" w:line="312" w:lineRule="auto"/>
      </w:pPr>
      <w:r>
        <w:rPr>
          <w:rFonts w:ascii="宋体" w:hAnsi="宋体" w:eastAsia="宋体" w:cs="宋体"/>
          <w:color w:val="000"/>
          <w:sz w:val="28"/>
          <w:szCs w:val="28"/>
        </w:rPr>
        <w:t xml:space="preserve">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9.2.5乙方经营期间发生食物中毒、火灾等食品安全和生产安全事故,乙方承担一切责任,甲方有权立即解除合同。乙方所交保证金作为违约金不予退还。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9.2.6乙方违反本协议,造成甲方损失的,乙方应予赔偿。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10.1乙方应爱护甲方提供的场所、设施、设备,合理使用,在合同解除或终止时,完好交还甲方;造成损坏的照价赔偿。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10.2每台设备保养维修费用在一千元以内的由乙方承担,一千元以上的由甲方承担。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10.3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十三、在本协议有效期内合同解除或者合同期满终止,乙方应在五日内撤离,将经营场所、甲方设施设备(按当初移交数量)完好交付甲方,逾期一日支付甲方违约金20xx元。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精选食堂承包合同(精)五</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 __年______月______日至___ 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 双方约定就餐人数应为__ 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 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乙方食堂工作人员按卫生部门规定进行身体检查，费用自理。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 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 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 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 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 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 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 单位盖章： 乙方代表签名： 日期： 联系方式： 0574-87359592</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x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精选食堂承包合同(精)九</w:t>
      </w:r>
    </w:p>
    <w:p>
      <w:pPr>
        <w:ind w:left="0" w:right="0" w:firstLine="560"/>
        <w:spacing w:before="450" w:after="450" w:line="312" w:lineRule="auto"/>
      </w:pPr>
      <w:r>
        <w:rPr>
          <w:rFonts w:ascii="宋体" w:hAnsi="宋体" w:eastAsia="宋体" w:cs="宋体"/>
          <w:color w:val="000"/>
          <w:sz w:val="28"/>
          <w:szCs w:val="28"/>
        </w:rPr>
        <w:t xml:space="preserve">甲方：郑州市宋楼煤矿煤业有限责任公司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食堂管理水平和服务质量，按照有利于职工生活提高，有利于稳定食堂队伍，有利于提高食堂职工的积极性，本着为广大职工服务的原则，甲方将公司食堂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1、甲方将职工食堂承包给乙方经营，乙方负责供应甲方职工二十四小时就餐，保证一日三餐、招待用餐和井下职工班中餐供应。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2、甲方提供厨房、餐厅、全套厨房设备及桌椅等物品，承包前双方将食堂所有物品进行清点登记造册，在交接清单上确认签字后给乙方使用，承包期满后乙方按交接清单上的物品交还给甲方。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食堂，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食堂分为四个窗口：东井两个，分别是职工班中餐伙)和干部职工伙(东井食堂为一日三餐)，西井两个，全部为职工伙(24小时营业)。人员编制情况：东井班中餐5人，东井干部职工伙6人(含餐厅工)，西井两个伙各9人(含餐厅工)。乙方愿意承包 。</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日止，承包期限为 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食堂卫生和环境管理制度，食品采购验收制度和卫生管理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食堂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3、甲方由财务科和劳动科结合按月对承包人进行结算一次，西井人员补助工资全额的85%，东井人员补助75%。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4、承包期内低值消耗品由乙方自行解决，甲方不承担任何费用，必需添置或更换的大件物品单件设备超过20xx元由甲方负责购买。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7、做好公司上级管理部门对食堂的检查督促的联系协调工作。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9、食堂员工的社保、福利均由公司负责缴纳发放(公司在册人员社保个人缴纳部分由个人缴纳)。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1、乙方要严格遵守国家食品卫生管理各项管理规定，严格执行食品卫生行业的有关规定，建立健全食堂有关岗位责任制及各项管理制度，配合甲方完成食品卫生许可证的申领。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食堂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5、餐厅工作人员要每年进行一次健康检查，无健康合格证者，不准在食堂工作。炊事员上岗必须按要求规范操作，一律穿工作服，操作间内严禁吸烟，发现一次罚款100元。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7、按照承包定员，乙方必须接受现有食堂人员。</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10、食堂消费实行饭卡消费，饭卡补助金额由财务科当月结算，食堂承包后不得自行发行饭票和收取现金，否则发现一次对承包人罚款500元。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12、食堂的各项工作应接受公司伙食委员会的监督和后勤服务队的管理。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13、食堂货物的进出应接受公司门卫的检查，遵守公司规章制度。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2、因乙方违反国家和地方食品卫生管理法规以及有关职工食堂的卫生管理制度，提供不洁的食物造成甲方职工食物中毒的，全部由乙方负责并承担相应的法律责任。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