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[快递转让合同范本]快递承包合同范本</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　　快递承包合同范本1　　发...</w:t>
      </w:r>
    </w:p>
    <w:p>
      <w:pPr>
        <w:ind w:left="0" w:right="0" w:firstLine="560"/>
        <w:spacing w:before="450" w:after="450" w:line="312" w:lineRule="auto"/>
      </w:pPr>
      <w:r>
        <w:rPr>
          <w:rFonts w:ascii="宋体" w:hAnsi="宋体" w:eastAsia="宋体" w:cs="宋体"/>
          <w:color w:val="000"/>
          <w:sz w:val="28"/>
          <w:szCs w:val="28"/>
        </w:rPr>
        <w:t xml:space="preserve">　　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甲方本着开拓公司业务、提升xx品牌、提高派送时效、加强公司管理等综合调控能力的宗旨，经甲、乙双方协商，自愿签订承包合同如下：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　　&gt;一、承包范围：</w:t>
      </w:r>
    </w:p>
    <w:p>
      <w:pPr>
        <w:ind w:left="0" w:right="0" w:firstLine="560"/>
        <w:spacing w:before="450" w:after="450" w:line="312" w:lineRule="auto"/>
      </w:pPr>
      <w:r>
        <w:rPr>
          <w:rFonts w:ascii="宋体" w:hAnsi="宋体" w:eastAsia="宋体" w:cs="宋体"/>
          <w:color w:val="000"/>
          <w:sz w:val="28"/>
          <w:szCs w:val="28"/>
        </w:rPr>
        <w:t xml:space="preserve">　　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　&gt;　三、承包费用、发货费用</w:t>
      </w:r>
    </w:p>
    <w:p>
      <w:pPr>
        <w:ind w:left="0" w:right="0" w:firstLine="560"/>
        <w:spacing w:before="450" w:after="450" w:line="312" w:lineRule="auto"/>
      </w:pPr>
      <w:r>
        <w:rPr>
          <w:rFonts w:ascii="宋体" w:hAnsi="宋体" w:eastAsia="宋体" w:cs="宋体"/>
          <w:color w:val="000"/>
          <w:sz w:val="28"/>
          <w:szCs w:val="28"/>
        </w:rPr>
        <w:t xml:space="preserve">　　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　　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　　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　　&gt;四、权利和义务</w:t>
      </w:r>
    </w:p>
    <w:p>
      <w:pPr>
        <w:ind w:left="0" w:right="0" w:firstLine="560"/>
        <w:spacing w:before="450" w:after="450" w:line="312" w:lineRule="auto"/>
      </w:pPr>
      <w:r>
        <w:rPr>
          <w:rFonts w:ascii="宋体" w:hAnsi="宋体" w:eastAsia="宋体" w:cs="宋体"/>
          <w:color w:val="000"/>
          <w:sz w:val="28"/>
          <w:szCs w:val="28"/>
        </w:rPr>
        <w:t xml:space="preserve">　　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　　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　　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　　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　　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　　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　　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　　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　　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　　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　　&gt;五、管理要求</w:t>
      </w:r>
    </w:p>
    <w:p>
      <w:pPr>
        <w:ind w:left="0" w:right="0" w:firstLine="560"/>
        <w:spacing w:before="450" w:after="450" w:line="312" w:lineRule="auto"/>
      </w:pPr>
      <w:r>
        <w:rPr>
          <w:rFonts w:ascii="宋体" w:hAnsi="宋体" w:eastAsia="宋体" w:cs="宋体"/>
          <w:color w:val="000"/>
          <w:sz w:val="28"/>
          <w:szCs w:val="28"/>
        </w:rPr>
        <w:t xml:space="preserve">　　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　　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　　&gt;六、合同的解除与变更</w:t>
      </w:r>
    </w:p>
    <w:p>
      <w:pPr>
        <w:ind w:left="0" w:right="0" w:firstLine="560"/>
        <w:spacing w:before="450" w:after="450" w:line="312" w:lineRule="auto"/>
      </w:pPr>
      <w:r>
        <w:rPr>
          <w:rFonts w:ascii="宋体" w:hAnsi="宋体" w:eastAsia="宋体" w:cs="宋体"/>
          <w:color w:val="000"/>
          <w:sz w:val="28"/>
          <w:szCs w:val="28"/>
        </w:rPr>
        <w:t xml:space="preserve">　　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　　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　　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　　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　　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　　1、快件查询与跟踪；</w:t>
      </w:r>
    </w:p>
    <w:p>
      <w:pPr>
        <w:ind w:left="0" w:right="0" w:firstLine="560"/>
        <w:spacing w:before="450" w:after="450" w:line="312" w:lineRule="auto"/>
      </w:pPr>
      <w:r>
        <w:rPr>
          <w:rFonts w:ascii="宋体" w:hAnsi="宋体" w:eastAsia="宋体" w:cs="宋体"/>
          <w:color w:val="000"/>
          <w:sz w:val="28"/>
          <w:szCs w:val="28"/>
        </w:rPr>
        <w:t xml:space="preserve">　　2、如需开发票按6%征收税费；</w:t>
      </w:r>
    </w:p>
    <w:p>
      <w:pPr>
        <w:ind w:left="0" w:right="0" w:firstLine="560"/>
        <w:spacing w:before="450" w:after="450" w:line="312" w:lineRule="auto"/>
      </w:pPr>
      <w:r>
        <w:rPr>
          <w:rFonts w:ascii="宋体" w:hAnsi="宋体" w:eastAsia="宋体" w:cs="宋体"/>
          <w:color w:val="000"/>
          <w:sz w:val="28"/>
          <w:szCs w:val="28"/>
        </w:rPr>
        <w:t xml:space="preserve">　　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　　二、乙方承包区域为：</w:t>
      </w:r>
    </w:p>
    <w:p>
      <w:pPr>
        <w:ind w:left="0" w:right="0" w:firstLine="560"/>
        <w:spacing w:before="450" w:after="450" w:line="312" w:lineRule="auto"/>
      </w:pPr>
      <w:r>
        <w:rPr>
          <w:rFonts w:ascii="宋体" w:hAnsi="宋体" w:eastAsia="宋体" w:cs="宋体"/>
          <w:color w:val="000"/>
          <w:sz w:val="28"/>
          <w:szCs w:val="28"/>
        </w:rPr>
        <w:t xml:space="preserve">　　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　　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　　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　　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　　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　　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　　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　　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　　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　　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　　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　　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　　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　　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　　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　　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快递承包合同范本3</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　　&gt;（一）双方权利和义务：</w:t>
      </w:r>
    </w:p>
    <w:p>
      <w:pPr>
        <w:ind w:left="0" w:right="0" w:firstLine="560"/>
        <w:spacing w:before="450" w:after="450" w:line="312" w:lineRule="auto"/>
      </w:pPr>
      <w:r>
        <w:rPr>
          <w:rFonts w:ascii="宋体" w:hAnsi="宋体" w:eastAsia="宋体" w:cs="宋体"/>
          <w:color w:val="000"/>
          <w:sz w:val="28"/>
          <w:szCs w:val="28"/>
        </w:rPr>
        <w:t xml:space="preserve">　　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　　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　　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　　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　　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　　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　　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　　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　　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　&gt;　（二）双方违约责任：</w:t>
      </w:r>
    </w:p>
    <w:p>
      <w:pPr>
        <w:ind w:left="0" w:right="0" w:firstLine="560"/>
        <w:spacing w:before="450" w:after="450" w:line="312" w:lineRule="auto"/>
      </w:pPr>
      <w:r>
        <w:rPr>
          <w:rFonts w:ascii="宋体" w:hAnsi="宋体" w:eastAsia="宋体" w:cs="宋体"/>
          <w:color w:val="000"/>
          <w:sz w:val="28"/>
          <w:szCs w:val="28"/>
        </w:rPr>
        <w:t xml:space="preserve">　　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　　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　　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　　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　　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　　&gt;（三）区域划分和附加明细：</w:t>
      </w:r>
    </w:p>
    <w:p>
      <w:pPr>
        <w:ind w:left="0" w:right="0" w:firstLine="560"/>
        <w:spacing w:before="450" w:after="450" w:line="312" w:lineRule="auto"/>
      </w:pPr>
      <w:r>
        <w:rPr>
          <w:rFonts w:ascii="宋体" w:hAnsi="宋体" w:eastAsia="宋体" w:cs="宋体"/>
          <w:color w:val="000"/>
          <w:sz w:val="28"/>
          <w:szCs w:val="28"/>
        </w:rPr>
        <w:t xml:space="preserve">　　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根据《中国人民共和国合同法》等有关法律法规，甲乙双方经友好协商，在平等自愿的基础上就甲方为乙方提供速递服务，签订如下合同，以期共同遵守。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&gt;第一条：服务内容、区域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　　&gt;第二条：甲方的权利与义务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　　&gt;第三条：乙方的权利与义务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w:t>
      </w:r>
    </w:p>
    <w:p>
      <w:pPr>
        <w:ind w:left="0" w:right="0" w:firstLine="560"/>
        <w:spacing w:before="450" w:after="450" w:line="312" w:lineRule="auto"/>
      </w:pPr>
      <w:r>
        <w:rPr>
          <w:rFonts w:ascii="宋体" w:hAnsi="宋体" w:eastAsia="宋体" w:cs="宋体"/>
          <w:color w:val="000"/>
          <w:sz w:val="28"/>
          <w:szCs w:val="28"/>
        </w:rPr>
        <w:t xml:space="preserve">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&gt;第四条：送达及退回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&gt;第五条：费用与结算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&gt;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&gt;第七条：适用法律及争议处理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有关本合同出现的任何争议应由甲乙双方友好协商。协议不成的，交由xx仲裁委员会根据仲裁准则进行裁决，仲裁地为xx，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　&gt;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&gt;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w:t>
      </w:r>
    </w:p>
    <w:p>
      <w:pPr>
        <w:ind w:left="0" w:right="0" w:firstLine="560"/>
        <w:spacing w:before="450" w:after="450" w:line="312" w:lineRule="auto"/>
      </w:pPr>
      <w:r>
        <w:rPr>
          <w:rFonts w:ascii="宋体" w:hAnsi="宋体" w:eastAsia="宋体" w:cs="宋体"/>
          <w:color w:val="000"/>
          <w:sz w:val="28"/>
          <w:szCs w:val="28"/>
        </w:rPr>
        <w:t xml:space="preserve">　　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&gt;第十条：诚信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&gt;第十一条：其它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