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有关农村土地承包合同</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农村土地承包合同一乙方：甲方为发展农村经济，加快社会主义新农村建设，充分利用当地的地区优势和资源优势，改善当地人民群众的生活水平，经甲方村民代表会议讨论通过，甲方决定将闲置的土地租赁给乙方使用，双方达成协议如下：一、甲方将该村第三村民组...</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w:t>
      </w:r>
    </w:p>
    <w:p>
      <w:pPr>
        <w:ind w:left="0" w:right="0" w:firstLine="560"/>
        <w:spacing w:before="450" w:after="450" w:line="312" w:lineRule="auto"/>
      </w:pPr>
      <w:r>
        <w:rPr>
          <w:rFonts w:ascii="宋体" w:hAnsi="宋体" w:eastAsia="宋体" w:cs="宋体"/>
          <w:color w:val="000"/>
          <w:sz w:val="28"/>
          <w:szCs w:val="28"/>
        </w:rPr>
        <w:t xml:space="preserve">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w:t>
      </w:r>
    </w:p>
    <w:p>
      <w:pPr>
        <w:ind w:left="0" w:right="0" w:firstLine="560"/>
        <w:spacing w:before="450" w:after="450" w:line="312" w:lineRule="auto"/>
      </w:pPr>
      <w:r>
        <w:rPr>
          <w:rFonts w:ascii="宋体" w:hAnsi="宋体" w:eastAsia="宋体" w:cs="宋体"/>
          <w:color w:val="000"/>
          <w:sz w:val="28"/>
          <w:szCs w:val="28"/>
        </w:rPr>
        <w:t xml:space="preserve">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w:t>
      </w:r>
    </w:p>
    <w:p>
      <w:pPr>
        <w:ind w:left="0" w:right="0" w:firstLine="560"/>
        <w:spacing w:before="450" w:after="450" w:line="312" w:lineRule="auto"/>
      </w:pPr>
      <w:r>
        <w:rPr>
          <w:rFonts w:ascii="宋体" w:hAnsi="宋体" w:eastAsia="宋体" w:cs="宋体"/>
          <w:color w:val="000"/>
          <w:sz w:val="28"/>
          <w:szCs w:val="28"/>
        </w:rPr>
        <w:t xml:space="preserve">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w:t>
      </w:r>
    </w:p>
    <w:p>
      <w:pPr>
        <w:ind w:left="0" w:right="0" w:firstLine="560"/>
        <w:spacing w:before="450" w:after="450" w:line="312" w:lineRule="auto"/>
      </w:pPr>
      <w:r>
        <w:rPr>
          <w:rFonts w:ascii="宋体" w:hAnsi="宋体" w:eastAsia="宋体" w:cs="宋体"/>
          <w:color w:val="000"/>
          <w:sz w:val="28"/>
          <w:szCs w:val="28"/>
        </w:rPr>
        <w:t xml:space="preserve">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w:t>
      </w:r>
    </w:p>
    <w:p>
      <w:pPr>
        <w:ind w:left="0" w:right="0" w:firstLine="560"/>
        <w:spacing w:before="450" w:after="450" w:line="312" w:lineRule="auto"/>
      </w:pPr>
      <w:r>
        <w:rPr>
          <w:rFonts w:ascii="宋体" w:hAnsi="宋体" w:eastAsia="宋体" w:cs="宋体"/>
          <w:color w:val="000"/>
          <w:sz w:val="28"/>
          <w:szCs w:val="28"/>
        </w:rPr>
        <w:t xml:space="preserve">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w:t>
      </w:r>
    </w:p>
    <w:p>
      <w:pPr>
        <w:ind w:left="0" w:right="0" w:firstLine="560"/>
        <w:spacing w:before="450" w:after="450" w:line="312" w:lineRule="auto"/>
      </w:pPr>
      <w:r>
        <w:rPr>
          <w:rFonts w:ascii="宋体" w:hAnsi="宋体" w:eastAsia="宋体" w:cs="宋体"/>
          <w:color w:val="000"/>
          <w:sz w:val="28"/>
          <w:szCs w:val="28"/>
        </w:rPr>
        <w:t xml:space="preserve">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w:t>
      </w:r>
    </w:p>
    <w:p>
      <w:pPr>
        <w:ind w:left="0" w:right="0" w:firstLine="560"/>
        <w:spacing w:before="450" w:after="450" w:line="312" w:lineRule="auto"/>
      </w:pPr>
      <w:r>
        <w:rPr>
          <w:rFonts w:ascii="宋体" w:hAnsi="宋体" w:eastAsia="宋体" w:cs="宋体"/>
          <w:color w:val="000"/>
          <w:sz w:val="28"/>
          <w:szCs w:val="28"/>
        </w:rPr>
        <w:t xml:space="preserve">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本块荒坡位于____________________________________，土地面积为_________亩。</w:t>
      </w:r>
    </w:p>
    <w:p>
      <w:pPr>
        <w:ind w:left="0" w:right="0" w:firstLine="560"/>
        <w:spacing w:before="450" w:after="450" w:line="312" w:lineRule="auto"/>
      </w:pPr>
      <w:r>
        <w:rPr>
          <w:rFonts w:ascii="宋体" w:hAnsi="宋体" w:eastAsia="宋体" w:cs="宋体"/>
          <w:color w:val="000"/>
          <w:sz w:val="28"/>
          <w:szCs w:val="28"/>
        </w:rPr>
        <w:t xml:space="preserve">四至为东至 、西至 、南至 、北至_________。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承包期间为_____年，自_________年________月_______日始至_________年________月_______日止。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本宗荒坡地每亩每年承包费__________元，每年承包费共为__________元。本合同生效后，乙方一次缴纳 年承包费共__________元。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有关农村土地承包合同三</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有关农村土地承包合同四</w:t>
      </w:r>
    </w:p>
    <w:p>
      <w:pPr>
        <w:ind w:left="0" w:right="0" w:firstLine="560"/>
        <w:spacing w:before="450" w:after="450" w:line="312" w:lineRule="auto"/>
      </w:pPr>
      <w:r>
        <w:rPr>
          <w:rFonts w:ascii="宋体" w:hAnsi="宋体" w:eastAsia="宋体" w:cs="宋体"/>
          <w:color w:val="000"/>
          <w:sz w:val="28"/>
          <w:szCs w:val="28"/>
        </w:rPr>
        <w:t xml:space="preserve">甲方(出租方)：邳州市邹庄镇邹埠村民委员会</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 1 %承担违约金。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甲方代表人(签章)身份证号：住 址：联系电话：签约日期：签证意见：鉴证人：负责人：鉴证单位：(签章)签证日期：</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第三十二条通过家庭承包取得的土地承包经营权可以依法采取转包、出租、互换、转让或者其他方式流转。</w:t>
      </w:r>
    </w:p>
    <w:p>
      <w:pPr>
        <w:ind w:left="0" w:right="0" w:firstLine="560"/>
        <w:spacing w:before="450" w:after="450" w:line="312" w:lineRule="auto"/>
      </w:pPr>
      <w:r>
        <w:rPr>
          <w:rFonts w:ascii="宋体" w:hAnsi="宋体" w:eastAsia="宋体" w:cs="宋体"/>
          <w:color w:val="000"/>
          <w:sz w:val="28"/>
          <w:szCs w:val="28"/>
        </w:rPr>
        <w:t xml:space="preserve">第三十三条土地承包经营权流转应当遵循以下原则：</w:t>
      </w:r>
    </w:p>
    <w:p>
      <w:pPr>
        <w:ind w:left="0" w:right="0" w:firstLine="560"/>
        <w:spacing w:before="450" w:after="450" w:line="312" w:lineRule="auto"/>
      </w:pPr>
      <w:r>
        <w:rPr>
          <w:rFonts w:ascii="宋体" w:hAnsi="宋体" w:eastAsia="宋体" w:cs="宋体"/>
          <w:color w:val="000"/>
          <w:sz w:val="28"/>
          <w:szCs w:val="28"/>
        </w:rPr>
        <w:t xml:space="preserve">(一)平等协商、自愿、有偿，任何组织和个人不得强迫或者阻碍承包方进行土地承包经营权流转;</w:t>
      </w:r>
    </w:p>
    <w:p>
      <w:pPr>
        <w:ind w:left="0" w:right="0" w:firstLine="560"/>
        <w:spacing w:before="450" w:after="450" w:line="312" w:lineRule="auto"/>
      </w:pPr>
      <w:r>
        <w:rPr>
          <w:rFonts w:ascii="宋体" w:hAnsi="宋体" w:eastAsia="宋体" w:cs="宋体"/>
          <w:color w:val="000"/>
          <w:sz w:val="28"/>
          <w:szCs w:val="28"/>
        </w:rPr>
        <w:t xml:space="preserve">(二)不得改变土地所有权的性质和土地的农业用途;</w:t>
      </w:r>
    </w:p>
    <w:p>
      <w:pPr>
        <w:ind w:left="0" w:right="0" w:firstLine="560"/>
        <w:spacing w:before="450" w:after="450" w:line="312" w:lineRule="auto"/>
      </w:pPr>
      <w:r>
        <w:rPr>
          <w:rFonts w:ascii="宋体" w:hAnsi="宋体" w:eastAsia="宋体" w:cs="宋体"/>
          <w:color w:val="000"/>
          <w:sz w:val="28"/>
          <w:szCs w:val="28"/>
        </w:rPr>
        <w:t xml:space="preserve">(三)流转的期限不得超过承包期的剩余期限;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(四)受让方须有农业经营能力;</w:t>
      </w:r>
    </w:p>
    <w:p>
      <w:pPr>
        <w:ind w:left="0" w:right="0" w:firstLine="560"/>
        <w:spacing w:before="450" w:after="450" w:line="312" w:lineRule="auto"/>
      </w:pPr>
      <w:r>
        <w:rPr>
          <w:rFonts w:ascii="宋体" w:hAnsi="宋体" w:eastAsia="宋体" w:cs="宋体"/>
          <w:color w:val="000"/>
          <w:sz w:val="28"/>
          <w:szCs w:val="28"/>
        </w:rPr>
        <w:t xml:space="preserve">(五)在同等条件下，本集体经济组织成员享有优先权。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第三十四条土地承包经营权流转的主体是承包方。承包方有权依法自主决定土地承包经营权是否流转和流转的方式。</w:t>
      </w:r>
    </w:p>
    <w:p>
      <w:pPr>
        <w:ind w:left="0" w:right="0" w:firstLine="560"/>
        <w:spacing w:before="450" w:after="450" w:line="312" w:lineRule="auto"/>
      </w:pPr>
      <w:r>
        <w:rPr>
          <w:rFonts w:ascii="黑体" w:hAnsi="黑体" w:eastAsia="黑体" w:cs="黑体"/>
          <w:color w:val="000000"/>
          <w:sz w:val="36"/>
          <w:szCs w:val="36"/>
          <w:b w:val="1"/>
          <w:bCs w:val="1"/>
        </w:rPr>
        <w:t xml:space="preserve">有关农村土地承包合同六</w:t>
      </w:r>
    </w:p>
    <w:p>
      <w:pPr>
        <w:ind w:left="0" w:right="0" w:firstLine="560"/>
        <w:spacing w:before="450" w:after="450" w:line="312" w:lineRule="auto"/>
      </w:pPr>
      <w:r>
        <w:rPr>
          <w:rFonts w:ascii="宋体" w:hAnsi="宋体" w:eastAsia="宋体" w:cs="宋体"/>
          <w:color w:val="000"/>
          <w:sz w:val="28"/>
          <w:szCs w:val="28"/>
        </w:rPr>
        <w:t xml:space="preserve">甲方：村委会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