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活动劳务合同范本(共41篇)</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活动劳务合同范本1甲 方_________________________乙 方_________________________签订日期_________年_____月_____日甲方________________________法定代...</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女职工在孕期、产期、哺乳期内的；(四)在甲方连续工作_______年以上，且距法定退休年龄不满_______年的；(五)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 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 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 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（十二）按《_劳动合同》规定，乙方派遣人员有下列情况之一的，甲方有权直接遣返给乙方，不支付经济补偿金：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（二）甲方不按照本协议及补充协议所要求的时间和方式支付所有款项，逾期30天以上的，除按本协议支付费用外，还应按日支付______‰滞纳金。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_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根据《_合同法》和《建筑安装工程承包合同条例》《劳动法》及有关规定结合本工程的具体情况，遵循平等、自愿、公平和诚实信用的原则，经甲乙双方协商一致，签订本合同，以资双方共同遵守。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1、工程名称：泗阳县李口等9个乡镇工程第一标段。</w:t>
      </w:r>
    </w:p>
    <w:p>
      <w:pPr>
        <w:ind w:left="0" w:right="0" w:firstLine="560"/>
        <w:spacing w:before="450" w:after="450" w:line="312" w:lineRule="auto"/>
      </w:pPr>
      <w:r>
        <w:rPr>
          <w:rFonts w:ascii="宋体" w:hAnsi="宋体" w:eastAsia="宋体" w:cs="宋体"/>
          <w:color w:val="000"/>
          <w:sz w:val="28"/>
          <w:szCs w:val="28"/>
        </w:rPr>
        <w:t xml:space="preserve">2、工程地址：泗阳县卢集镇。</w:t>
      </w:r>
    </w:p>
    <w:p>
      <w:pPr>
        <w:ind w:left="0" w:right="0" w:firstLine="560"/>
        <w:spacing w:before="450" w:after="450" w:line="312" w:lineRule="auto"/>
      </w:pPr>
      <w:r>
        <w:rPr>
          <w:rFonts w:ascii="宋体" w:hAnsi="宋体" w:eastAsia="宋体" w:cs="宋体"/>
          <w:color w:val="000"/>
          <w:sz w:val="28"/>
          <w:szCs w:val="28"/>
        </w:rPr>
        <w:t xml:space="preserve">3、承包范围：包含本项目第1标段施工图纸内的一切工程量</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按业主所规定的要求待确定</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水利水电工程施工质量评定规程》L176—96等国家制定的施工及验收规范为质量评定验收标准。最终质量由业主、甲方、管理公司、监理四方验收合格为准，视为施工完工，若验收不合格，乙方应立即整改，直至验收合格为止。</w:t>
      </w:r>
    </w:p>
    <w:p>
      <w:pPr>
        <w:ind w:left="0" w:right="0" w:firstLine="560"/>
        <w:spacing w:before="450" w:after="450" w:line="312" w:lineRule="auto"/>
      </w:pPr>
      <w:r>
        <w:rPr>
          <w:rFonts w:ascii="宋体" w:hAnsi="宋体" w:eastAsia="宋体" w:cs="宋体"/>
          <w:color w:val="000"/>
          <w:sz w:val="28"/>
          <w:szCs w:val="28"/>
        </w:rPr>
        <w:t xml:space="preserve">2、乙方应严格按照甲方审定的施工图说明文件、《工程施工技术交底》和国家颁发工程施工验收规范组织施工并接受甲方的监督，如有工程项目具体细节做法在甲方审定的施工图中无法体现，由乙方按常规做法征求项目部意见决定施工。</w:t>
      </w:r>
    </w:p>
    <w:p>
      <w:pPr>
        <w:ind w:left="0" w:right="0" w:firstLine="560"/>
        <w:spacing w:before="450" w:after="450" w:line="312" w:lineRule="auto"/>
      </w:pPr>
      <w:r>
        <w:rPr>
          <w:rFonts w:ascii="宋体" w:hAnsi="宋体" w:eastAsia="宋体" w:cs="宋体"/>
          <w:color w:val="000"/>
          <w:sz w:val="28"/>
          <w:szCs w:val="28"/>
        </w:rPr>
        <w:t xml:space="preserve">3、乙方应严格按照图纸及规范进行施工，因不按照图纸及规范施工所造成的返工及材料损失，乙方负全部责任，工期不予延后，对于因此所发生的损失，甲方有权直接在乙方工程款中扣除。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4、由乙方施工质量导致而发生的一切费用由乙方承担，工期不予延期，在施工中如乙方的施工进度和质量达不到监理和业主的要求，甲方有权要求乙方整改或退场，所完成工程量不予结算。</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4、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5、乙方非特种人员不得从事特种作业，非专业人员严禁乱动施工现场的临电、临水及各种机械设备，否则引发的一切责任及后果由乙方自行承担。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6、由于乙方没有及时、足额发放农民工工资等原因造成的恶_事件，甲方将给于乙方10000元/次的罚款处理，同时甲方有权停止支付乙方的工程款，直接用于处理乙方拖欠的民工工资事项。</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1、对本合同承包范围内的工程质量向甲方负责，严格按照设计图纸、施工验收规范施工、确保施工质量达到合格标准。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5、乙方应提前7天向甲方报送经项目负责人签字材料计划。进场材料自行装卸、码放、管理，施工现场必须按甲方统一规划堆放材料。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六、施工现场管理：</w:t>
      </w:r>
    </w:p>
    <w:p>
      <w:pPr>
        <w:ind w:left="0" w:right="0" w:firstLine="560"/>
        <w:spacing w:before="450" w:after="450" w:line="312" w:lineRule="auto"/>
      </w:pPr>
      <w:r>
        <w:rPr>
          <w:rFonts w:ascii="宋体" w:hAnsi="宋体" w:eastAsia="宋体" w:cs="宋体"/>
          <w:color w:val="000"/>
          <w:sz w:val="28"/>
          <w:szCs w:val="28"/>
        </w:rPr>
        <w:t xml:space="preserve">1、乙方需及时清理自身施工区域的施工垃圾，做到工完场清，若由于乙方的原因没有及时清运施工垃圾产生后果由乙方自行承担。</w:t>
      </w:r>
    </w:p>
    <w:p>
      <w:pPr>
        <w:ind w:left="0" w:right="0" w:firstLine="560"/>
        <w:spacing w:before="450" w:after="450" w:line="312" w:lineRule="auto"/>
      </w:pPr>
      <w:r>
        <w:rPr>
          <w:rFonts w:ascii="宋体" w:hAnsi="宋体" w:eastAsia="宋体" w:cs="宋体"/>
          <w:color w:val="000"/>
          <w:sz w:val="28"/>
          <w:szCs w:val="28"/>
        </w:rPr>
        <w:t xml:space="preserve">2、乙方确定的现场负责人必须随时配合参加业主、监理、及甲方组织的有关施工生产、安全、质量等方面的例会，对于乙方人员无故迟到、缺席，甲方将视情节给于</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本合同价款支付方式按：业主与甲方签订的支付协议为基础，统计工程量后按同比例金额由甲方支付给乙方。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乙方承包工程经甲方和建设单位、监理单位、省计单位验收合格后并向甲方交付作业成果，工程价款支付完毕，双方履行完合同全部义务本合同即告终止。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本合同一式叁份，具有同等效力，由甲方执贰份和乙方执壹份。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本合同依法成立，具有法律约束力，如有争议，双方友好协商解决，如双方协商未果，按《_合同法》解决。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活动劳务合同范本8</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第一条本合同期限自xx年xx月xx日起至xx年xx月xx日止。其中试用期为xx年xx月xx日起至xx年xx月xx日止。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x工作岗位，乙方的工作任务为xx，工作地点为xx。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活动劳务合同范本10</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三、乙方严重失职，营私舞弊，蓄意损坏商品，串通诈骗或泄露商业秘密，对甲方、服务单位所在零售网点的利益造成重大损害的，甲方保留追究乙方经济和法律责任的权利。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第七条本合同的解除</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甲乙双方因执行本合同发生争议纠纷时，应协商解决；协商无效的，任何一方均可向有管辖权的劳动争议仲裁委员会申请仲裁；或者可以向有管辖权的人民法院提起诉讼。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活动劳务合同范本13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2025-02-01T05:02:41+08:00</dcterms:created>
  <dcterms:modified xsi:type="dcterms:W3CDTF">2025-02-01T05:02:41+08:00</dcterms:modified>
</cp:coreProperties>
</file>

<file path=docProps/custom.xml><?xml version="1.0" encoding="utf-8"?>
<Properties xmlns="http://schemas.openxmlformats.org/officeDocument/2006/custom-properties" xmlns:vt="http://schemas.openxmlformats.org/officeDocument/2006/docPropsVTypes"/>
</file>