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2024年楼盘购房合同 购房合同预售(3篇)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楼盘购房合同 购房合同预售一一、房子需要修建成8-8两套房，三层楼板结构，一楼上层楼板之前打圈梁，二层打眉梁，一层圈梁下是盘条四根，圈梁上是12#钢筋2根，眉梁要求14#以上钢筋5根;二、卖方要求买方修建所用砖需购的，房坡用的红瓦;三、买方...</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购房合同预售一</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购房合同预售二</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