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购房合同范本河北(通用7篇)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房合同范本河北1甲方：乙方：事由：乙方需购房一套，现与甲方共同协商，达成如下购房协议合同，望甲、乙双方共同遵守此协议。一、甲方自愿同意将自己楼房一套出售给乙方。二、购房地点：电力公司______站，______社区______栋。三、购房...</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二、购房地点：电力公司______站，______社区______栋。</w:t>
      </w:r>
    </w:p>
    <w:p>
      <w:pPr>
        <w:ind w:left="0" w:right="0" w:firstLine="560"/>
        <w:spacing w:before="450" w:after="450" w:line="312" w:lineRule="auto"/>
      </w:pPr>
      <w:r>
        <w:rPr>
          <w:rFonts w:ascii="宋体" w:hAnsi="宋体" w:eastAsia="宋体" w:cs="宋体"/>
          <w:color w:val="000"/>
          <w:sz w:val="28"/>
          <w:szCs w:val="28"/>
        </w:rPr>
        <w:t xml:space="preserve">三、购房面积：单价：一套______m2, 共计现金______万元整(______元)。</w:t>
      </w:r>
    </w:p>
    <w:p>
      <w:pPr>
        <w:ind w:left="0" w:right="0" w:firstLine="560"/>
        <w:spacing w:before="450" w:after="450" w:line="312" w:lineRule="auto"/>
      </w:pPr>
      <w:r>
        <w:rPr>
          <w:rFonts w:ascii="宋体" w:hAnsi="宋体" w:eastAsia="宋体" w:cs="宋体"/>
          <w:color w:val="000"/>
          <w:sz w:val="28"/>
          <w:szCs w:val="28"/>
        </w:rPr>
        <w:t xml:space="preserve">四、付款方式：首付______万元整(______元)，欠款______万元(______元)，在______年______月______日前付清，(注：如在此期限不付清，甲方将有权收回房屋，首付款不予退还，责任由乙方自行承担)。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层号房。该商品房的用途为，属结构，层高为米，建筑层数地上层，地下层，暂定名。该商品房阳台是【封闭式】【非封闭式】。该商品房合同约定建筑面积共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第二条计价方式与价款出卖人与买受人约定按下述方式计算该商品房价款：按建筑面积计算，该商品房单价为(人民币)每平方米元，总金额(人民币)千百拾万千百拾元整。新房购房合同范文节选!</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2种方式处理：1.按逾期时间，分别处理(不作累加)1)逾期在30之内，自本合同规定的应付款期限之第二天起至实际全额支付应付款之日止，买受人按日向出卖人支付逾期应付款万分之五的违约金，合同继续履行;2)逾期超过30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年月日前，将商品房交付买受人使用：但如遇下列特殊原因，除双方协商同意解除合同或变更合同外，出卖人可据实予以延期：1.遭遇不可抗力，且出卖人在发生之日起180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第十二条本合同共页，一式份，具有同等法律效力，合同持有情况如下：第十三条本合同自双方签订之日起生效。新房购房合同范文节选!</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购房合同范本河北3</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购房合同范本河北4</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甲方必须协助把房产证和建房证过户到乙方后，乙方在20__年2月25号前一次性付清全部房款人民币壹拾陆万壹仟元整，甲方收到房款后出具收据。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甲方 在20__年2月25号前腾空搬离该房屋，可占用三楼一间房堆放物品，待房款全部付清后彻底搬出，房产证没过户前，经双方协商，以书面形式出售给乙方。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购房合同范本河北5</w:t>
      </w:r>
    </w:p>
    <w:p>
      <w:pPr>
        <w:ind w:left="0" w:right="0" w:firstLine="560"/>
        <w:spacing w:before="450" w:after="450" w:line="312" w:lineRule="auto"/>
      </w:pPr>
      <w:r>
        <w:rPr>
          <w:rFonts w:ascii="宋体" w:hAnsi="宋体" w:eastAsia="宋体" w:cs="宋体"/>
          <w:color w:val="000"/>
          <w:sz w:val="28"/>
          <w:szCs w:val="28"/>
        </w:rPr>
        <w:t xml:space="preserve">甲方：石家庄__房产公司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购房合同范本河北6</w:t>
      </w:r>
    </w:p>
    <w:p>
      <w:pPr>
        <w:ind w:left="0" w:right="0" w:firstLine="560"/>
        <w:spacing w:before="450" w:after="450" w:line="312" w:lineRule="auto"/>
      </w:pPr>
      <w:r>
        <w:rPr>
          <w:rFonts w:ascii="宋体" w:hAnsi="宋体" w:eastAsia="宋体" w:cs="宋体"/>
          <w:color w:val="000"/>
          <w:sz w:val="28"/>
          <w:szCs w:val="28"/>
        </w:rPr>
        <w:t xml:space="preserve">甲方：(买方)石家庄房产公司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 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 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购房合同范本河北7</w:t>
      </w:r>
    </w:p>
    <w:p>
      <w:pPr>
        <w:ind w:left="0" w:right="0" w:firstLine="560"/>
        <w:spacing w:before="450" w:after="450" w:line="312" w:lineRule="auto"/>
      </w:pPr>
      <w:r>
        <w:rPr>
          <w:rFonts w:ascii="宋体" w:hAnsi="宋体" w:eastAsia="宋体" w:cs="宋体"/>
          <w:color w:val="000"/>
          <w:sz w:val="28"/>
          <w:szCs w:val="28"/>
        </w:rPr>
        <w:t xml:space="preserve">购房协议书范本</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一、甲方将其拥有独立产权的位于市区的房屋(房屋所有权证编号：_________________，建筑面积平方米)以人民币 _____ 元整(￥ _____ 元整)出售给乙方。</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2025-04-04T04:14:56+08:00</dcterms:created>
  <dcterms:modified xsi:type="dcterms:W3CDTF">2025-04-04T04:14:56+08:00</dcterms:modified>
</cp:coreProperties>
</file>

<file path=docProps/custom.xml><?xml version="1.0" encoding="utf-8"?>
<Properties xmlns="http://schemas.openxmlformats.org/officeDocument/2006/custom-properties" xmlns:vt="http://schemas.openxmlformats.org/officeDocument/2006/docPropsVTypes"/>
</file>