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关于二手房的购房合同范本(合集42篇)</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关于二手房的购房合同范本1卖方：_______________________________(以下简称甲方)买方：_______________________________(以下简称乙方)一、为房屋买卖有关事宜，经双方协商，订合同如下...</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 );</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甲方(签名或盖章)____________________乙方(签名或盖章)______________________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代理人(签名或盖章)__________________代理人(签名或盖章)____________________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甲方自愿转让的房屋(毛坯)座落于__________________________，建筑面积平方米，所售房屋所有权证号(总房产证)为，土地使用权取得方式为，土地使用权证号为______，土地使用权年。</w:t>
      </w:r>
    </w:p>
    <w:p>
      <w:pPr>
        <w:ind w:left="0" w:right="0" w:firstLine="560"/>
        <w:spacing w:before="450" w:after="450" w:line="312" w:lineRule="auto"/>
      </w:pPr>
      <w:r>
        <w:rPr>
          <w:rFonts w:ascii="宋体" w:hAnsi="宋体" w:eastAsia="宋体" w:cs="宋体"/>
          <w:color w:val="000"/>
          <w:sz w:val="28"/>
          <w:szCs w:val="28"/>
        </w:rPr>
        <w:t xml:space="preserve">&gt;第三条、价款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&gt;第四条、交付与支付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2、本合同书签订(并由双方履行了第1款义务)后_____天内，乙方向甲方支付所有房款_______________________。付款方式：______。</w:t>
      </w:r>
    </w:p>
    <w:p>
      <w:pPr>
        <w:ind w:left="0" w:right="0" w:firstLine="560"/>
        <w:spacing w:before="450" w:after="450" w:line="312" w:lineRule="auto"/>
      </w:pPr>
      <w:r>
        <w:rPr>
          <w:rFonts w:ascii="宋体" w:hAnsi="宋体" w:eastAsia="宋体" w:cs="宋体"/>
          <w:color w:val="000"/>
          <w:sz w:val="28"/>
          <w:szCs w:val="28"/>
        </w:rPr>
        <w:t xml:space="preserve">&gt;第五条、所有权转移特别约定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房屋价格：该房屋房价为(人民币) ________________元整;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本合同空格部分填写的文与印刷文具有同等效力。本合同及其补充协议中未规定的事项，均遵照^v^有关法律、法规和政策执行。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第一条甲方房屋坐落于______________________；房屋建筑面积_____平方米（其中套内建筑面积_____平方米）；房屋用途为；该房屋附属物_____面积_____平方米。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第二条该房屋（包括附属物）总价款为人民币_____元整。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w:t>
      </w:r>
    </w:p>
    <w:p>
      <w:pPr>
        <w:ind w:left="0" w:right="0" w:firstLine="560"/>
        <w:spacing w:before="450" w:after="450" w:line="312" w:lineRule="auto"/>
      </w:pPr>
      <w:r>
        <w:rPr>
          <w:rFonts w:ascii="宋体" w:hAnsi="宋体" w:eastAsia="宋体" w:cs="宋体"/>
          <w:color w:val="000"/>
          <w:sz w:val="28"/>
          <w:szCs w:val="28"/>
        </w:rPr>
        <w:t xml:space="preserve">第一步甲乙双方约定时间到 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 元整，同时甲乙双方签订本意向书。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第三步甲方应在收取定金后，于_____年___月___日之前办理完结该房屋的房屋产权证。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关于二手房的购房合同范本8</w:t>
      </w:r>
    </w:p>
    <w:p>
      <w:pPr>
        <w:ind w:left="0" w:right="0" w:firstLine="560"/>
        <w:spacing w:before="450" w:after="450" w:line="312" w:lineRule="auto"/>
      </w:pPr>
      <w:r>
        <w:rPr>
          <w:rFonts w:ascii="宋体" w:hAnsi="宋体" w:eastAsia="宋体" w:cs="宋体"/>
          <w:color w:val="000"/>
          <w:sz w:val="28"/>
          <w:szCs w:val="28"/>
        </w:rPr>
        <w:t xml:space="preserve">甲方（售房人）：_________________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1.座落于___________________________________________________，建筑面积为____________平方米（此面积不含地下室面积）；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5.该房屋的相关权益随该房屋一并转让。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1.乙方在前付给甲方定金（人民币），（大写）____________________________________元，（小写）____________元。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2.上述定金在乙方最后一次付款时充抵房款在__________________时由甲方退还乙方。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1.该房屋协议价格为（人民币），（大写）____________________________________元，（小写）____________元。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2.房价款的支付方式为___________________支付时间为_________年_______月_______日。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1.甲、乙双方同意，在本契约生效后________日内，共同向房屋权属登记机关申请办理房屋所有权转移登记；并在乙方领取《房屋所有权证》后，按有关规定向土地管理部门申请办理该房屋土地使用权变更手续。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2.该房屋土地使用权的变更手续按下列约定办理：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3.该房屋土地使用权为出让取得，其土地使用权证证载权利和相关出让合同的权利、义务一并转让给乙方。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4.该房屋土地使用权为划拨取得，根据有关规定，其转让需交纳土地出让金或土地收益金；双方约定，该费用由______方承担。</w:t>
      </w:r>
    </w:p>
    <w:p>
      <w:pPr>
        <w:ind w:left="0" w:right="0" w:firstLine="560"/>
        <w:spacing w:before="450" w:after="450" w:line="312" w:lineRule="auto"/>
      </w:pPr>
      <w:r>
        <w:rPr>
          <w:rFonts w:ascii="宋体" w:hAnsi="宋体" w:eastAsia="宋体" w:cs="宋体"/>
          <w:color w:val="000"/>
          <w:sz w:val="28"/>
          <w:szCs w:val="28"/>
        </w:rPr>
        <w:t xml:space="preserve">5.除本条第二款已有约定外，办理以上手续应当缴纳的税费，由甲、乙双方按国家规定各自承担______方承担。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本契约自签订之日起生效。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本契约一式_______份。其中甲方留执_______份，乙方留执_______份，为申请房屋所有权转移登记提交房屋权属登记机关一份。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关于二手房的购房合同范本9</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 续(包括甲方因其他纠纷致使该房屋被司法冻结、查封等情形) ，导致乙方不能及时开展工作的，均属甲方违约。甲方应按其实际延误的时间，以每日 30 元的标准向乙方另行增 加支付贷款服务费; 延误时间超过 5 日的， 另行增加贷款服务费标准违按每日60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延伸阅读：二手房交付定金协议相关问题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关于二手房的购房合同范本17</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关于二手房的购房合同范本19</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关于二手房的购房合同范本23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2025-01-31T13:52:53+08:00</dcterms:created>
  <dcterms:modified xsi:type="dcterms:W3CDTF">2025-01-31T13:52:53+08:00</dcterms:modified>
</cp:coreProperties>
</file>

<file path=docProps/custom.xml><?xml version="1.0" encoding="utf-8"?>
<Properties xmlns="http://schemas.openxmlformats.org/officeDocument/2006/custom-properties" xmlns:vt="http://schemas.openxmlformats.org/officeDocument/2006/docPropsVTypes"/>
</file>