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现房购房合同范本(必备18篇)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现房购房合同范本1甲方（售房人）：乙方（买房人）：见证人：第一条甲方自愿将其房屋出售给乙方，乙方也已充分了解该房屋具体状况，并自愿买受该房屋。该房屋具体状况如下：(一)座落于，建筑面积为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1、该房屋土地使用权为划拨取得，根据有关规定，其转让需交纳土地出让金或土地收益金；双方约定，该费用由甲方承担。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2、除本条第二款已有约定外，办理以上手续应当缴纳的税费，由甲、乙双方按国家规定各自承担。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甲乙双方根据《_公司加农户土地入股承包法》和《_森林法》等有关法律、法规和国家政策的规定，本着平等协商、自愿有偿的原则，就水田、旱地、荒地等以入股的方式合作的有关事宜达成一致，订立本合同。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一、入股面积入股面积以《土地承包证》所记载的面积为准，甲方将红旗村委会六组分配承包的土地全部入股乙方，其中：水田亩，旱地亩，从事生态农业开发项目。</w:t>
      </w:r>
    </w:p>
    <w:p>
      <w:pPr>
        <w:ind w:left="0" w:right="0" w:firstLine="560"/>
        <w:spacing w:before="450" w:after="450" w:line="312" w:lineRule="auto"/>
      </w:pPr>
      <w:r>
        <w:rPr>
          <w:rFonts w:ascii="宋体" w:hAnsi="宋体" w:eastAsia="宋体" w:cs="宋体"/>
          <w:color w:val="000"/>
          <w:sz w:val="28"/>
          <w:szCs w:val="28"/>
        </w:rPr>
        <w:t xml:space="preserve">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三、入股期限以甲方土地承包期为限。</w:t>
      </w:r>
    </w:p>
    <w:p>
      <w:pPr>
        <w:ind w:left="0" w:right="0" w:firstLine="560"/>
        <w:spacing w:before="450" w:after="450" w:line="312" w:lineRule="auto"/>
      </w:pPr>
      <w:r>
        <w:rPr>
          <w:rFonts w:ascii="宋体" w:hAnsi="宋体" w:eastAsia="宋体" w:cs="宋体"/>
          <w:color w:val="000"/>
          <w:sz w:val="28"/>
          <w:szCs w:val="28"/>
        </w:rPr>
        <w:t xml:space="preserve">四、甲乙双方义务甲方不干预乙方正常的生产经营活动。甲方经乙方允许后，可在原土地上进行耕种，但需符合乙方规划。乙方劳动用工在同等条件下，优先照顾甲方人员。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六、解决争议条款因本合同的订立、生效、履行、变更或解除等发生争议时，甲、乙双方可以通过协商解决，也可以提请村民委员会调解解决。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乙方法人代表(签章)：_______________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现房购房合同范本7</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根据《_合同法》及有关规定，在平等、自愿、协商一致的基础上，就共同出资购房的有关事宜，甲、乙双方达成以下协议：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 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w:t>
      </w:r>
    </w:p>
    <w:p>
      <w:pPr>
        <w:ind w:left="0" w:right="0" w:firstLine="560"/>
        <w:spacing w:before="450" w:after="450" w:line="312" w:lineRule="auto"/>
      </w:pPr>
      <w:r>
        <w:rPr>
          <w:rFonts w:ascii="宋体" w:hAnsi="宋体" w:eastAsia="宋体" w:cs="宋体"/>
          <w:color w:val="000"/>
          <w:sz w:val="28"/>
          <w:szCs w:val="28"/>
        </w:rPr>
        <w:t xml:space="preserve">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第四条 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 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 抵押 外无其他权利限制及查封状况，且甲方将相关交易资料交至中介方后，直接支付甲方 定金 人民币 元整，该笔定金自甲、乙双方所签定的《________市 房地产买卖合同 》生效后自动转为 购房 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 上海 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2025-01-31T14:03:16+08:00</dcterms:created>
  <dcterms:modified xsi:type="dcterms:W3CDTF">2025-01-31T14:03:16+08:00</dcterms:modified>
</cp:coreProperties>
</file>

<file path=docProps/custom.xml><?xml version="1.0" encoding="utf-8"?>
<Properties xmlns="http://schemas.openxmlformats.org/officeDocument/2006/custom-properties" xmlns:vt="http://schemas.openxmlformats.org/officeDocument/2006/docPropsVTypes"/>
</file>