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货款销售合同范本(8篇)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货款销售合同范本1需方：_________（以下简称甲方）供方：_________（以下简称乙方）为了保证阜新高速公路路面工程1合同项目经理部的工程顺利进行，根据《_合同法》的\'有关规定，甲、乙双方在平等自愿、诚实守信的基础上，就该项目的水...</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货款销售合同范本1</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阜新高速公路路面工程1合同项目经理部的工程顺利进行，根据《_合同法》的\'有关规定，甲、乙双方在平等自愿、诚实守信的基础上，就该项目的水稳碎石工程用的部分石灰岩碎石集料的供应任务签定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一、产品名称、型号、厂家、单价：________________________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二、质量要求：材质为青色石灰岩，集料应干燥且无杂质，应满足《公路路面施工技术规范》，含泥量小于1%。乙方要积极配合甲方质量检验，保证进场材料符合质量要求，对于不合格的材料甲方将不予结算。</w:t>
      </w:r>
    </w:p>
    <w:p>
      <w:pPr>
        <w:ind w:left="0" w:right="0" w:firstLine="560"/>
        <w:spacing w:before="450" w:after="450" w:line="312" w:lineRule="auto"/>
      </w:pPr>
      <w:r>
        <w:rPr>
          <w:rFonts w:ascii="宋体" w:hAnsi="宋体" w:eastAsia="宋体" w:cs="宋体"/>
          <w:color w:val="000"/>
          <w:sz w:val="28"/>
          <w:szCs w:val="28"/>
        </w:rPr>
        <w:t xml:space="preserve">三、交货日期：以甲方通知时间为准。</w:t>
      </w:r>
    </w:p>
    <w:p>
      <w:pPr>
        <w:ind w:left="0" w:right="0" w:firstLine="560"/>
        <w:spacing w:before="450" w:after="450" w:line="312" w:lineRule="auto"/>
      </w:pPr>
      <w:r>
        <w:rPr>
          <w:rFonts w:ascii="宋体" w:hAnsi="宋体" w:eastAsia="宋体" w:cs="宋体"/>
          <w:color w:val="000"/>
          <w:sz w:val="28"/>
          <w:szCs w:val="28"/>
        </w:rPr>
        <w:t xml:space="preserve">四、交提货地点及方式：甲方指定料场（阜阳市颖州区袁集镇阜新高速公路K5+600路基右侧），乙方自卸落地。</w:t>
      </w:r>
    </w:p>
    <w:p>
      <w:pPr>
        <w:ind w:left="0" w:right="0" w:firstLine="560"/>
        <w:spacing w:before="450" w:after="450" w:line="312" w:lineRule="auto"/>
      </w:pPr>
      <w:r>
        <w:rPr>
          <w:rFonts w:ascii="宋体" w:hAnsi="宋体" w:eastAsia="宋体" w:cs="宋体"/>
          <w:color w:val="000"/>
          <w:sz w:val="28"/>
          <w:szCs w:val="28"/>
        </w:rPr>
        <w:t xml:space="preserve">五、结算方式：结算按吨计价，根据料场开据的有效收料凭证，现金结算。</w:t>
      </w:r>
    </w:p>
    <w:p>
      <w:pPr>
        <w:ind w:left="0" w:right="0" w:firstLine="560"/>
        <w:spacing w:before="450" w:after="450" w:line="312" w:lineRule="auto"/>
      </w:pPr>
      <w:r>
        <w:rPr>
          <w:rFonts w:ascii="宋体" w:hAnsi="宋体" w:eastAsia="宋体" w:cs="宋体"/>
          <w:color w:val="000"/>
          <w:sz w:val="28"/>
          <w:szCs w:val="28"/>
        </w:rPr>
        <w:t xml:space="preserve">六、履约担保：合同签订后，乙方按要求打入5万元到甲方指定的账户，作为履约保证金；合同履行完毕后，甲方将在7个工作日内返还保证金（不计息）。</w:t>
      </w:r>
    </w:p>
    <w:p>
      <w:pPr>
        <w:ind w:left="0" w:right="0" w:firstLine="560"/>
        <w:spacing w:before="450" w:after="450" w:line="312" w:lineRule="auto"/>
      </w:pPr>
      <w:r>
        <w:rPr>
          <w:rFonts w:ascii="宋体" w:hAnsi="宋体" w:eastAsia="宋体" w:cs="宋体"/>
          <w:color w:val="000"/>
          <w:sz w:val="28"/>
          <w:szCs w:val="28"/>
        </w:rPr>
        <w:t xml:space="preserve">七、双方权责：</w:t>
      </w:r>
    </w:p>
    <w:p>
      <w:pPr>
        <w:ind w:left="0" w:right="0" w:firstLine="560"/>
        <w:spacing w:before="450" w:after="450" w:line="312" w:lineRule="auto"/>
      </w:pPr>
      <w:r>
        <w:rPr>
          <w:rFonts w:ascii="宋体" w:hAnsi="宋体" w:eastAsia="宋体" w:cs="宋体"/>
          <w:color w:val="000"/>
          <w:sz w:val="28"/>
          <w:szCs w:val="28"/>
        </w:rPr>
        <w:t xml:space="preserve">1、甲方权责：尚未交付的产品进行抽检，如发现不合格产品由乙方自行清理出施工现场。无论何种原因均不得与收料人员发生争吵。</w:t>
      </w:r>
    </w:p>
    <w:p>
      <w:pPr>
        <w:ind w:left="0" w:right="0" w:firstLine="560"/>
        <w:spacing w:before="450" w:after="450" w:line="312" w:lineRule="auto"/>
      </w:pPr>
      <w:r>
        <w:rPr>
          <w:rFonts w:ascii="宋体" w:hAnsi="宋体" w:eastAsia="宋体" w:cs="宋体"/>
          <w:color w:val="000"/>
          <w:sz w:val="28"/>
          <w:szCs w:val="28"/>
        </w:rPr>
        <w:t xml:space="preserve">2、乙方权责：乙方应及时组织车辆、料源、日供应能力不小于800吨。供料期间，保质、保量，不能提高价格。在交通运输过程中，发生的一切交通事故均有乙方自行负担。乙方要确保结算收料凭证真实有效，否则后果自负，并追究法律责任。</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根据_《种子法》《民法典》及有关规定，为了明确农作物种子供、需双方的权利和义务，维护双方的共同利益，经双方友好协商，签订本合同。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 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货款销售合同范本5</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货款销售合同范本7</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2.暂管：抵押物仍由甲方负责暂管完整无损的，那么一切仓储及其它管理费用均由甲方承担。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该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3.甲方应妥善保管抵押物，是不得遗失、毁损，甲方如因故意或过失造成抵押物毁损，应在十五天内向乙方提供新的抵押物。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4.甲方未经乙方同意，是不得将抵押物转让、出售、再抵押或以其它方式处分。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是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签约日期期：____年__月__日订立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货款销售合同范本8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甲乙双方依据《民法典》及有关法律、法规的规定，本着平等互利的原则，经双方友好协商就铝型材供应达成以下协议，双方共同遵照执行。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 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 6063-5 ,高精级；6063-6,高精级。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&gt;二、产品价格、结算方式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（1）素材门窗型材：按订单当天南海XX定价元吨；粉末喷门窗型材（国内知名品牌常规色）：按订单当天南海XX定价元吨；氟碳三涂型材：按订单当天南海XX定价元吨；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（2）包装方式：按厂统一纸包装，重量约60177;5G</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（5）以上报价含税含运费，合金状态为6063-5，6063-6价格在原价基础上另加500元吨，特殊金属和特殊表面处理价格面议。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 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&gt;五、产品质量标准：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w:t>
      </w:r>
    </w:p>
    <w:p>
      <w:pPr>
        <w:ind w:left="0" w:right="0" w:firstLine="560"/>
        <w:spacing w:before="450" w:after="450" w:line="312" w:lineRule="auto"/>
      </w:pPr>
      <w:r>
        <w:rPr>
          <w:rFonts w:ascii="宋体" w:hAnsi="宋体" w:eastAsia="宋体" w:cs="宋体"/>
          <w:color w:val="000"/>
          <w:sz w:val="28"/>
          <w:szCs w:val="28"/>
        </w:rPr>
        <w:t xml:space="preserve">（1）项退货价格处理。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&gt;七、铝材运输、贮存、使用及保养注意事项：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2、贮存时应注意存放在XX、干燥的室内，需露天堆放的，必须将外层包装物全部拆除。如铝材遭淋雨、雪，应立即拆除所有包装物并将铝材单支分隔开。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