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最新回迁房屋销售合同书(通用3篇)</w:t>
      </w:r>
      <w:bookmarkEnd w:id="1"/>
    </w:p>
    <w:p>
      <w:pPr>
        <w:jc w:val="center"/>
        <w:spacing w:before="0" w:after="450"/>
      </w:pPr>
      <w:r>
        <w:rPr>
          <w:rFonts w:ascii="Arial" w:hAnsi="Arial" w:eastAsia="Arial" w:cs="Arial"/>
          <w:color w:val="999999"/>
          <w:sz w:val="20"/>
          <w:szCs w:val="20"/>
        </w:rPr>
        <w:t xml:space="preserve">来源：网络  作者：悠然小筑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回迁房屋销售合同书一买方：(乙方)__________________经充分协商，甲乙双方现就房屋买卖事宜订条约如下：甲方自愿将下列房屋卖给乙方所有，并已收取乙方购房定金人民币(大写)______.一、房屋状况1、房屋座落：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回迁房屋销售合同书一</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交付给乙方使用，甲方在房屋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回迁房屋销售合同书三</w:t>
      </w:r>
    </w:p>
    <w:p>
      <w:pPr>
        <w:ind w:left="0" w:right="0" w:firstLine="560"/>
        <w:spacing w:before="450" w:after="450" w:line="312" w:lineRule="auto"/>
      </w:pPr>
      <w:r>
        <w:rPr>
          <w:rFonts w:ascii="宋体" w:hAnsi="宋体" w:eastAsia="宋体" w:cs="宋体"/>
          <w:color w:val="000"/>
          <w:sz w:val="28"/>
          <w:szCs w:val="28"/>
        </w:rPr>
        <w:t xml:space="preserve">回迁房屋买卖合同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第1条因甲方的房屋被依法拆迁，甲方自愿将其回迁的楼房转让给乙方。乙方取得房屋后，甲方不得以任何理由反悔。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第2条由于上述的房屋尚未施工，开发商出售的房屋处于预售阶段。甲方同意乙方去开发商处按照房屋的出售的价格进行挑号，选择房屋的楼层及位置。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第3条根据开发商的要求，乙方自行应当支付房款。除此，作为乙方还应当按所购买的楼房建筑面积另行支付给甲方每平方米元的酬谢金。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第4条乙方在挑完号选择好房屋的楼层及位置后，支付给甲方酬谢金的三分之一;待房屋主体结构完成后再支付三分之一;其余的待楼房交付后十日内支付完毕。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第5条上述所指的开发商开发的回迁楼房应当位于。如果回迁房屋位置不在上述地段，乙方有权利解除该协议，甲方应当退还已支付的酬谢金。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第6条乙方有权利在甲方与拆迁办结算完补偿协议后直接与开发商签订购房协议，甲方不得无故阻拦。如果需要甲方方面的相关手续，甲方有义务协助提供。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第7条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第8条乙方如在本房屋买卖合同成立后，无论办理房屋产权证，土地证及其过户手续与否，将此房出租出售，甲方不得以任何方法方式阻挠。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第9条本协议签订后，双方应该共同遵守，甲方不得无故反悔，不得再对该房屋主张任何的权利。如果甲方违约，除了退还乙方交纳的所有购房款和利息及酬谢金外，还应当支付人民币的违约金。</w:t>
      </w:r>
    </w:p>
    <w:p>
      <w:pPr>
        <w:ind w:left="0" w:right="0" w:firstLine="560"/>
        <w:spacing w:before="450" w:after="450" w:line="312" w:lineRule="auto"/>
      </w:pPr>
      <w:r>
        <w:rPr>
          <w:rFonts w:ascii="宋体" w:hAnsi="宋体" w:eastAsia="宋体" w:cs="宋体"/>
          <w:color w:val="000"/>
          <w:sz w:val="28"/>
          <w:szCs w:val="28"/>
        </w:rPr>
        <w:t xml:space="preserve">第10条本协议双方应当共同执行，不得无故反悔。任何一方违反本协议的，应当支付对方元的违约金。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第11条在本协议履行过程中，双方发生分歧应该协商解决，协商不成的，甲、乙双方同意采用以下第种方式解决：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第12条本协议一式两份，双方各执一份为凭。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第13条本协议自双方签字之日起生效。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2025-04-21T03:46:57+08:00</dcterms:created>
  <dcterms:modified xsi:type="dcterms:W3CDTF">2025-04-21T03:46:57+08:00</dcterms:modified>
</cp:coreProperties>
</file>

<file path=docProps/custom.xml><?xml version="1.0" encoding="utf-8"?>
<Properties xmlns="http://schemas.openxmlformats.org/officeDocument/2006/custom-properties" xmlns:vt="http://schemas.openxmlformats.org/officeDocument/2006/docPropsVTypes"/>
</file>