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最新定制产品销售合同 产品销售合同会计分录(9篇)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定制产品销售合同 产品销售合同会计分录一地址：____________邮码：____________电话：____________法定代表人：____________职务：____________需方：___________________...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产品销售合同会计分录一</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需 方单位名称：________________________(章)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产品销售合同会计分录二</w:t>
      </w:r>
    </w:p>
    <w:p>
      <w:pPr>
        <w:ind w:left="0" w:right="0" w:firstLine="560"/>
        <w:spacing w:before="450" w:after="450" w:line="312" w:lineRule="auto"/>
      </w:pPr>
      <w:r>
        <w:rPr>
          <w:rFonts w:ascii="宋体" w:hAnsi="宋体" w:eastAsia="宋体" w:cs="宋体"/>
          <w:color w:val="000"/>
          <w:sz w:val="28"/>
          <w:szCs w:val="28"/>
        </w:rPr>
        <w:t xml:space="preserve">供方： 吉林省恒嘉建筑装饰工程有限公司 合同编号： 20xx-[saw]-002</w:t>
      </w:r>
    </w:p>
    <w:p>
      <w:pPr>
        <w:ind w:left="0" w:right="0" w:firstLine="560"/>
        <w:spacing w:before="450" w:after="450" w:line="312" w:lineRule="auto"/>
      </w:pPr>
      <w:r>
        <w:rPr>
          <w:rFonts w:ascii="宋体" w:hAnsi="宋体" w:eastAsia="宋体" w:cs="宋体"/>
          <w:color w:val="000"/>
          <w:sz w:val="28"/>
          <w:szCs w:val="28"/>
        </w:rPr>
        <w:t xml:space="preserve">签订地点： 长春</w:t>
      </w:r>
    </w:p>
    <w:p>
      <w:pPr>
        <w:ind w:left="0" w:right="0" w:firstLine="560"/>
        <w:spacing w:before="450" w:after="450" w:line="312" w:lineRule="auto"/>
      </w:pPr>
      <w:r>
        <w:rPr>
          <w:rFonts w:ascii="宋体" w:hAnsi="宋体" w:eastAsia="宋体" w:cs="宋体"/>
          <w:color w:val="000"/>
          <w:sz w:val="28"/>
          <w:szCs w:val="28"/>
        </w:rPr>
        <w:t xml:space="preserve">需方： 长春吉大·小天鹅仪器有限公司 签订时间: 20xx年10月10日 销售产品：</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第二条 质量标准： 按标准样品执行。</w:t>
      </w:r>
    </w:p>
    <w:p>
      <w:pPr>
        <w:ind w:left="0" w:right="0" w:firstLine="560"/>
        <w:spacing w:before="450" w:after="450" w:line="312" w:lineRule="auto"/>
      </w:pPr>
      <w:r>
        <w:rPr>
          <w:rFonts w:ascii="宋体" w:hAnsi="宋体" w:eastAsia="宋体" w:cs="宋体"/>
          <w:color w:val="000"/>
          <w:sz w:val="28"/>
          <w:szCs w:val="28"/>
        </w:rPr>
        <w:t xml:space="preserve">第三条 工 期： 合同签订后60天，如因需方原因，造成工期延误，供方不承担责任。如因供方原因，造成工期延误，供方支付违约金5‰ .</w:t>
      </w:r>
    </w:p>
    <w:p>
      <w:pPr>
        <w:ind w:left="0" w:right="0" w:firstLine="560"/>
        <w:spacing w:before="450" w:after="450" w:line="312" w:lineRule="auto"/>
      </w:pPr>
      <w:r>
        <w:rPr>
          <w:rFonts w:ascii="宋体" w:hAnsi="宋体" w:eastAsia="宋体" w:cs="宋体"/>
          <w:color w:val="000"/>
          <w:sz w:val="28"/>
          <w:szCs w:val="28"/>
        </w:rPr>
        <w:t xml:space="preserve">第四条 验收标准： 见附表2</w:t>
      </w:r>
    </w:p>
    <w:p>
      <w:pPr>
        <w:ind w:left="0" w:right="0" w:firstLine="560"/>
        <w:spacing w:before="450" w:after="450" w:line="312" w:lineRule="auto"/>
      </w:pPr>
      <w:r>
        <w:rPr>
          <w:rFonts w:ascii="宋体" w:hAnsi="宋体" w:eastAsia="宋体" w:cs="宋体"/>
          <w:color w:val="000"/>
          <w:sz w:val="28"/>
          <w:szCs w:val="28"/>
        </w:rPr>
        <w:t xml:space="preserve">第五条 运输费用： 由供方承担该产品运输费用。</w:t>
      </w:r>
    </w:p>
    <w:p>
      <w:pPr>
        <w:ind w:left="0" w:right="0" w:firstLine="560"/>
        <w:spacing w:before="450" w:after="450" w:line="312" w:lineRule="auto"/>
      </w:pPr>
      <w:r>
        <w:rPr>
          <w:rFonts w:ascii="宋体" w:hAnsi="宋体" w:eastAsia="宋体" w:cs="宋体"/>
          <w:color w:val="000"/>
          <w:sz w:val="28"/>
          <w:szCs w:val="28"/>
        </w:rPr>
        <w:t xml:space="preserve">第六条 交货方式： 供方安排运输，到货后由供方组织安装，安装结束后，由需方验收，并逐一签写验收单。</w:t>
      </w:r>
    </w:p>
    <w:p>
      <w:pPr>
        <w:ind w:left="0" w:right="0" w:firstLine="560"/>
        <w:spacing w:before="450" w:after="450" w:line="312" w:lineRule="auto"/>
      </w:pPr>
      <w:r>
        <w:rPr>
          <w:rFonts w:ascii="宋体" w:hAnsi="宋体" w:eastAsia="宋体" w:cs="宋体"/>
          <w:color w:val="000"/>
          <w:sz w:val="28"/>
          <w:szCs w:val="28"/>
        </w:rPr>
        <w:t xml:space="preserve">第七条 收货地址： 食安委指定地点</w:t>
      </w:r>
    </w:p>
    <w:p>
      <w:pPr>
        <w:ind w:left="0" w:right="0" w:firstLine="560"/>
        <w:spacing w:before="450" w:after="450" w:line="312" w:lineRule="auto"/>
      </w:pPr>
      <w:r>
        <w:rPr>
          <w:rFonts w:ascii="宋体" w:hAnsi="宋体" w:eastAsia="宋体" w:cs="宋体"/>
          <w:color w:val="000"/>
          <w:sz w:val="28"/>
          <w:szCs w:val="28"/>
        </w:rPr>
        <w:t xml:space="preserve">第八条 结算方式：合同签订后三日内付首付30%货款(199.95万元);待全部安装验收合格后，需方七个工作日内付款65%(433.225万元);5%的质保金(33.325万元)，供方提供全额发票(工程或材料发票)一年后没有质量问题十五个工作日内付款。</w:t>
      </w:r>
    </w:p>
    <w:p>
      <w:pPr>
        <w:ind w:left="0" w:right="0" w:firstLine="560"/>
        <w:spacing w:before="450" w:after="450" w:line="312" w:lineRule="auto"/>
      </w:pPr>
      <w:r>
        <w:rPr>
          <w:rFonts w:ascii="宋体" w:hAnsi="宋体" w:eastAsia="宋体" w:cs="宋体"/>
          <w:color w:val="000"/>
          <w:sz w:val="28"/>
          <w:szCs w:val="28"/>
        </w:rPr>
        <w:t xml:space="preserve">第九条 售后服务： 主材保修期为一年;如因用户不正常使用造成人为损坏或超出产品保修期时，用户可付相应工本费后由供方负责修理。</w:t>
      </w:r>
    </w:p>
    <w:p>
      <w:pPr>
        <w:ind w:left="0" w:right="0" w:firstLine="560"/>
        <w:spacing w:before="450" w:after="450" w:line="312" w:lineRule="auto"/>
      </w:pPr>
      <w:r>
        <w:rPr>
          <w:rFonts w:ascii="宋体" w:hAnsi="宋体" w:eastAsia="宋体" w:cs="宋体"/>
          <w:color w:val="000"/>
          <w:sz w:val="28"/>
          <w:szCs w:val="28"/>
        </w:rPr>
        <w:t xml:space="preserve">第十条 违约责任： 按照《中华人民共和国合同法》及《中华人民共和国产品质量法》相关规定执行。</w:t>
      </w:r>
    </w:p>
    <w:p>
      <w:pPr>
        <w:ind w:left="0" w:right="0" w:firstLine="560"/>
        <w:spacing w:before="450" w:after="450" w:line="312" w:lineRule="auto"/>
      </w:pPr>
      <w:r>
        <w:rPr>
          <w:rFonts w:ascii="宋体" w:hAnsi="宋体" w:eastAsia="宋体" w:cs="宋体"/>
          <w:color w:val="000"/>
          <w:sz w:val="28"/>
          <w:szCs w:val="28"/>
        </w:rPr>
        <w:t xml:space="preserve">第十一条 争议约定：本合同在履行过程中发生争议，由双方当事人协商解决，协商不成可依法向人民法院起诉。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生效约定：本合同一式两份，双方各执一份，自双方签字盖章时起生效。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卖出人(乙方):</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卖出人签订时间：_____ _年___ 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为加快农村经济快速健康规模发展，沟通城乡流通渠道，促进农业产业化进程，根据《中华人民共和国合同法》，经买卖双方充分协商，订立本合同，以供双方共同遵守。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1．出卖人在年月以前（或月旬内），向买售人交售___板栗_（茶叶、生姜、板栗、高山蔬菜、灵芝、蚕种、）___斤。（张、担）。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 ＿ 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对方通报理由，在提供相应证明后，可根据情况部分或全部免予承担违约责任，此时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1．买、卖双方的任何一方，要求变更或解除合同时，应及时通知对方，未达成协议前，原合同仍然有效。当事人一方接受另一方要求变更或解除合同建议后，应在十日内做出答复，此时逾期不答复视为默认。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2．合同期满，买、卖双方可根据对下一年_____供应的预测，重新签订_____合同。</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一、本合约自签署日起永久有效，欲终止本代理关系，需经由甲乙双方之任一方以书面通知，否则本合约效力将自行展延（付费项目则需另行付费本合约方为有效）。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（三）甲方之产品在本契约时效期间于乙方展售之产品资料，其代工处理费用需先支付予乙方。</w:t>
      </w:r>
    </w:p>
    <w:p>
      <w:pPr>
        <w:ind w:left="0" w:right="0" w:firstLine="560"/>
        <w:spacing w:before="450" w:after="450" w:line="312" w:lineRule="auto"/>
      </w:pPr>
      <w:r>
        <w:rPr>
          <w:rFonts w:ascii="宋体" w:hAnsi="宋体" w:eastAsia="宋体" w:cs="宋体"/>
          <w:color w:val="000"/>
          <w:sz w:val="28"/>
          <w:szCs w:val="28"/>
        </w:rPr>
        <w:t xml:space="preserve">二、甲方供货，需配合乙方服务申请流程制度，提供约定比例之利润，作为进行产品市场推广之劳务所得。</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国定假日），需将商品交由特约物流公司或挂号邮寄方式送出，所需之运费一律在售价（报价）中内含。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宋体" w:hAnsi="宋体" w:eastAsia="宋体" w:cs="宋体"/>
          <w:color w:val="000"/>
          <w:sz w:val="28"/>
          <w:szCs w:val="28"/>
        </w:rPr>
        <w:t xml:space="preserve">七、每月售货额于每月15日及月底结算，甲方并于结算后10日前，将本公司网站代理销售之劳务所得，存入本公司帐户。</w:t>
      </w:r>
    </w:p>
    <w:p>
      <w:pPr>
        <w:ind w:left="0" w:right="0" w:firstLine="560"/>
        <w:spacing w:before="450" w:after="450" w:line="312" w:lineRule="auto"/>
      </w:pPr>
      <w:r>
        <w:rPr>
          <w:rFonts w:ascii="宋体" w:hAnsi="宋体" w:eastAsia="宋体" w:cs="宋体"/>
          <w:color w:val="000"/>
          <w:sz w:val="28"/>
          <w:szCs w:val="28"/>
        </w:rPr>
        <w:t xml:space="preserve">八、甲方与消费者之交易纠纷，应由双方自行解决，乙方不负损害赔偿责任。交易纠纷含客户购买之产品有瑕疵、错误或其它因素导致消费者使用本系统后拒绝付款等情事。而纠纷经仲裁单位仲裁后若属甲方责任，则由甲方负担上项交易款项之退还，乙方已收取之代理销售劳务所得，无返还责任。</w:t>
      </w:r>
    </w:p>
    <w:p>
      <w:pPr>
        <w:ind w:left="0" w:right="0" w:firstLine="560"/>
        <w:spacing w:before="450" w:after="450" w:line="312" w:lineRule="auto"/>
      </w:pPr>
      <w:r>
        <w:rPr>
          <w:rFonts w:ascii="宋体" w:hAnsi="宋体" w:eastAsia="宋体" w:cs="宋体"/>
          <w:color w:val="000"/>
          <w:sz w:val="28"/>
          <w:szCs w:val="28"/>
        </w:rPr>
        <w:t xml:space="preserve">九、甲方有权参与乙方举办之各项促销与展览活动，需由甲方支付部份参加活动费用者需独立于本契约之外另行支付于乙方。</w:t>
      </w:r>
    </w:p>
    <w:p>
      <w:pPr>
        <w:ind w:left="0" w:right="0" w:firstLine="560"/>
        <w:spacing w:before="450" w:after="450" w:line="312" w:lineRule="auto"/>
      </w:pPr>
      <w:r>
        <w:rPr>
          <w:rFonts w:ascii="宋体" w:hAnsi="宋体" w:eastAsia="宋体" w:cs="宋体"/>
          <w:color w:val="000"/>
          <w:sz w:val="28"/>
          <w:szCs w:val="28"/>
        </w:rPr>
        <w:t xml:space="preserve">十、甲方于契约有效期间内，若商品短缺时，应于一周内主动告知乙方，并于网站系统上将商品下架并公告之。</w:t>
      </w:r>
    </w:p>
    <w:p>
      <w:pPr>
        <w:ind w:left="0" w:right="0" w:firstLine="560"/>
        <w:spacing w:before="450" w:after="450" w:line="312" w:lineRule="auto"/>
      </w:pPr>
      <w:r>
        <w:rPr>
          <w:rFonts w:ascii="宋体" w:hAnsi="宋体" w:eastAsia="宋体" w:cs="宋体"/>
          <w:color w:val="000"/>
          <w:sz w:val="28"/>
          <w:szCs w:val="28"/>
        </w:rPr>
        <w:t xml:space="preserve">十一、甲方于契约有效期间内，若因故歇业时，应义务告知乙方，本合约得自动时效中断。</w:t>
      </w:r>
    </w:p>
    <w:p>
      <w:pPr>
        <w:ind w:left="0" w:right="0" w:firstLine="560"/>
        <w:spacing w:before="450" w:after="450" w:line="312" w:lineRule="auto"/>
      </w:pPr>
      <w:r>
        <w:rPr>
          <w:rFonts w:ascii="宋体" w:hAnsi="宋体" w:eastAsia="宋体" w:cs="宋体"/>
          <w:color w:val="000"/>
          <w:sz w:val="28"/>
          <w:szCs w:val="28"/>
        </w:rPr>
        <w:t xml:space="preserve">十二、本合约如有疑议或争执依诚信原则解决。</w:t>
      </w:r>
    </w:p>
    <w:p>
      <w:pPr>
        <w:ind w:left="0" w:right="0" w:firstLine="560"/>
        <w:spacing w:before="450" w:after="450" w:line="312" w:lineRule="auto"/>
      </w:pPr>
      <w:r>
        <w:rPr>
          <w:rFonts w:ascii="宋体" w:hAnsi="宋体" w:eastAsia="宋体" w:cs="宋体"/>
          <w:color w:val="000"/>
          <w:sz w:val="28"/>
          <w:szCs w:val="28"/>
        </w:rPr>
        <w:t xml:space="preserve">十三、本合约未约定者依_________法及其它相关法令之规定处理。因本合约引起之疑义、争执或纠纷双方同意依诚信原则解决之，如有诉讼之必要时，双方同意以_________法院为第一审管辖法院。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十四、本合约双方各执一份。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邮递地址：_____________邮递地址：_____________</w:t>
      </w:r>
    </w:p>
    <w:p>
      <w:pPr>
        <w:ind w:left="0" w:right="0" w:firstLine="560"/>
        <w:spacing w:before="450" w:after="450" w:line="312" w:lineRule="auto"/>
      </w:pPr>
      <w:r>
        <w:rPr>
          <w:rFonts w:ascii="宋体" w:hAnsi="宋体" w:eastAsia="宋体" w:cs="宋体"/>
          <w:color w:val="000"/>
          <w:sz w:val="28"/>
          <w:szCs w:val="28"/>
        </w:rPr>
        <w:t xml:space="preserve">联络电话：_____________联络电话：_____________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 需方：____________________________________ 地址：____________ 邮码：____________ 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经办人：__(盖章)经办人：____(盖章)</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产品销售合同会计分录七</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产品名称商标型号数量金额供货时间及数量合计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单位名称：________ (公章)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 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 (公章)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序号产品</w:t>
      </w:r>
    </w:p>
    <w:p>
      <w:pPr>
        <w:ind w:left="0" w:right="0" w:firstLine="560"/>
        <w:spacing w:before="450" w:after="450" w:line="312" w:lineRule="auto"/>
      </w:pPr>
      <w:r>
        <w:rPr>
          <w:rFonts w:ascii="宋体" w:hAnsi="宋体" w:eastAsia="宋体" w:cs="宋体"/>
          <w:color w:val="000"/>
          <w:sz w:val="28"/>
          <w:szCs w:val="28"/>
        </w:rPr>
        <w:t xml:space="preserve">名称规格型号单</w:t>
      </w:r>
    </w:p>
    <w:p>
      <w:pPr>
        <w:ind w:left="0" w:right="0" w:firstLine="560"/>
        <w:spacing w:before="450" w:after="450" w:line="312" w:lineRule="auto"/>
      </w:pPr>
      <w:r>
        <w:rPr>
          <w:rFonts w:ascii="宋体" w:hAnsi="宋体" w:eastAsia="宋体" w:cs="宋体"/>
          <w:color w:val="000"/>
          <w:sz w:val="28"/>
          <w:szCs w:val="28"/>
        </w:rPr>
        <w:t xml:space="preserve">位数量单价</w:t>
      </w:r>
    </w:p>
    <w:p>
      <w:pPr>
        <w:ind w:left="0" w:right="0" w:firstLine="560"/>
        <w:spacing w:before="450" w:after="450" w:line="312" w:lineRule="auto"/>
      </w:pPr>
      <w:r>
        <w:rPr>
          <w:rFonts w:ascii="宋体" w:hAnsi="宋体" w:eastAsia="宋体" w:cs="宋体"/>
          <w:color w:val="000"/>
          <w:sz w:val="28"/>
          <w:szCs w:val="28"/>
        </w:rPr>
        <w:t xml:space="preserve">(元)复价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需方代表签名：</w:t>
      </w:r>
    </w:p>
    <w:p>
      <w:pPr>
        <w:ind w:left="0" w:right="0" w:firstLine="560"/>
        <w:spacing w:before="450" w:after="450" w:line="312" w:lineRule="auto"/>
      </w:pPr>
      <w:r>
        <w:rPr>
          <w:rFonts w:ascii="黑体" w:hAnsi="黑体" w:eastAsia="黑体" w:cs="黑体"/>
          <w:color w:val="000000"/>
          <w:sz w:val="36"/>
          <w:szCs w:val="36"/>
          <w:b w:val="1"/>
          <w:bCs w:val="1"/>
        </w:rPr>
        <w:t xml:space="preserve">定制产品销售合同 产品销售合同会计分录九</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w:t>
      </w:r>
    </w:p>
    <w:p>
      <w:pPr>
        <w:ind w:left="0" w:right="0" w:firstLine="560"/>
        <w:spacing w:before="450" w:after="450" w:line="312" w:lineRule="auto"/>
      </w:pPr>
      <w:r>
        <w:rPr>
          <w:rFonts w:ascii="宋体" w:hAnsi="宋体" w:eastAsia="宋体" w:cs="宋体"/>
          <w:color w:val="000"/>
          <w:sz w:val="28"/>
          <w:szCs w:val="28"/>
        </w:rPr>
        <w:t xml:space="preserve">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本协议有效期限20xx年5月 1 日至20xx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法人：________法人：________</w:t>
      </w:r>
    </w:p>
    <w:p>
      <w:pPr>
        <w:ind w:left="0" w:right="0" w:firstLine="560"/>
        <w:spacing w:before="450" w:after="450" w:line="312" w:lineRule="auto"/>
      </w:pPr>
      <w:r>
        <w:rPr>
          <w:rFonts w:ascii="宋体" w:hAnsi="宋体" w:eastAsia="宋体" w:cs="宋体"/>
          <w:color w:val="000"/>
          <w:sz w:val="28"/>
          <w:szCs w:val="28"/>
        </w:rPr>
        <w:t xml:space="preserve">代表人： ________ 代表人：________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地址： ________ 地址：________</w:t>
      </w:r>
    </w:p>
    <w:p>
      <w:pPr>
        <w:ind w:left="0" w:right="0" w:firstLine="560"/>
        <w:spacing w:before="450" w:after="450" w:line="312" w:lineRule="auto"/>
      </w:pPr>
      <w:r>
        <w:rPr>
          <w:rFonts w:ascii="宋体" w:hAnsi="宋体" w:eastAsia="宋体" w:cs="宋体"/>
          <w:color w:val="000"/>
          <w:sz w:val="28"/>
          <w:szCs w:val="28"/>
        </w:rPr>
        <w:t xml:space="preserve">电话： ________ 电话：________</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2025-04-25T23:27:25+08:00</dcterms:created>
  <dcterms:modified xsi:type="dcterms:W3CDTF">2025-04-25T23:27:25+08:00</dcterms:modified>
</cp:coreProperties>
</file>

<file path=docProps/custom.xml><?xml version="1.0" encoding="utf-8"?>
<Properties xmlns="http://schemas.openxmlformats.org/officeDocument/2006/custom-properties" xmlns:vt="http://schemas.openxmlformats.org/officeDocument/2006/docPropsVTypes"/>
</file>