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2024年肉类销售代理合同 鲜肉销售合同(十篇)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肉类销售代理合同鲜肉销售合同一乙方(供货方)：根据《中华人民共和国合同法》和《中华人民共和国农产品质量安全法》规定，甲乙双方在平等、自愿的基础上，就乙方向甲方供应食品事宜达成如下协议。一、 采购方案：1、供货品名：2、供货规格：3、供货价格...</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 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为了促进肉牛的商品生产，满足城乡人民生活对肉牛商品的需要，根据商业部颁发的《生猪、鲜蛋、菜牛、菜羊、家禽购销合同实施办法》的规定，经甲乙双方充分协商，特订立本合同，以便双方共同遵守。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1、产品的名称和品种：肉牛。</w:t>
      </w:r>
    </w:p>
    <w:p>
      <w:pPr>
        <w:ind w:left="0" w:right="0" w:firstLine="560"/>
        <w:spacing w:before="450" w:after="450" w:line="312" w:lineRule="auto"/>
      </w:pPr>
      <w:r>
        <w:rPr>
          <w:rFonts w:ascii="宋体" w:hAnsi="宋体" w:eastAsia="宋体" w:cs="宋体"/>
          <w:color w:val="000"/>
          <w:sz w:val="28"/>
          <w:szCs w:val="28"/>
        </w:rPr>
        <w:t xml:space="preserve">2、产品的数量：每公斤计称。</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（必须明确规定产品的计量单位和计量方面）</w:t>
      </w:r>
    </w:p>
    <w:p>
      <w:pPr>
        <w:ind w:left="0" w:right="0" w:firstLine="560"/>
        <w:spacing w:before="450" w:after="450" w:line="312" w:lineRule="auto"/>
      </w:pPr>
      <w:r>
        <w:rPr>
          <w:rFonts w:ascii="宋体" w:hAnsi="宋体" w:eastAsia="宋体" w:cs="宋体"/>
          <w:color w:val="000"/>
          <w:sz w:val="28"/>
          <w:szCs w:val="28"/>
        </w:rPr>
        <w:t xml:space="preserve">1、产品的登记和质量：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1、产品的收购价格由甲乙双方协商议定。</w:t>
      </w:r>
    </w:p>
    <w:p>
      <w:pPr>
        <w:ind w:left="0" w:right="0" w:firstLine="560"/>
        <w:spacing w:before="450" w:after="450" w:line="312" w:lineRule="auto"/>
      </w:pPr>
      <w:r>
        <w:rPr>
          <w:rFonts w:ascii="宋体" w:hAnsi="宋体" w:eastAsia="宋体" w:cs="宋体"/>
          <w:color w:val="000"/>
          <w:sz w:val="28"/>
          <w:szCs w:val="28"/>
        </w:rPr>
        <w:t xml:space="preserve">由甲方交货前协商。</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1、甲方未按合同收购或在合同期中退货的，应按未收或退货部分贷款总值的20%，向乙方偿付违约金。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10%的补偿，甲方因特殊原因必须逾期收购的，除比照中国人民银行有关延期付款的规定，按逾期收购部分货款总值计算向乙方偿付违约金外，还应承担供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4、乙方按合同规定交货，甲方无正当理由拒收的，除按拒收部分货款总值的25%向乙方偿付违约金外，还应承担乙方因此而造成的实际损失和费用。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10%（由甲乙方商定）的违约金；如甲方不需要的`，乙方应按逾期或应交部分货款总值的10%（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2、乙方交货时间比合同规定提前，经有关部门证明理由正当的，甲方可考虑同意接受，并按合同规定付款；乙方无正当理由提前交货的，甲方有权拒收。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3、乙方交售的产品规格、卫生质量标准与合同规定不符时，甲方可以拒收。乙方如经有关部门证明确有正当理由，甲方仍然需要乙方交货的，乙方可以延迟交货，不按违约处理。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自然灾害或其他不可抗力的原因，致使当事人一方不能履行、不能完全履行或不也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执行本合同发生争议，由当事人双方协商解决。协商不成，双方同意由忠县仲裁委员会仲裁（当事人双方不在本合同中约定仲裁机构，事后又没有达成书面仲裁协议的，可向人民法院起诉）。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应在有关部门确定责任后十天内（当事人另有约定的，从约定）偿付，否则按逾期付款处理，任何一方不得自行用扣付货款来充抵。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需经甲乙双方共同协商，作出补充规定，补充规定与本合同具有同等效力。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一、供货对象：乙方负责向甲方举办的楠杆民族中心完小食堂供给猪肉及相关肉食(以下简称“产品”)，楠杆民族中心完小食堂向乙方定点采购猪肉相关肉食。</w:t>
      </w:r>
    </w:p>
    <w:p>
      <w:pPr>
        <w:ind w:left="0" w:right="0" w:firstLine="560"/>
        <w:spacing w:before="450" w:after="450" w:line="312" w:lineRule="auto"/>
      </w:pPr>
      <w:r>
        <w:rPr>
          <w:rFonts w:ascii="宋体" w:hAnsi="宋体" w:eastAsia="宋体" w:cs="宋体"/>
          <w:color w:val="000"/>
          <w:sz w:val="28"/>
          <w:szCs w:val="28"/>
        </w:rPr>
        <w:t xml:space="preserve">二、合同期限：本合同有效期暂定一个学期，即从20xx年3月1日起至本学期放假(约20xx年7月10日)止;甲方根据乙方供应质量决定合同期满后是否与乙方续签合同。</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1、甲方有权(或配合职能部门)查验乙方必备的工商、检验检疫等资质证明文件，若乙方必备证件之一失效甲方有权单方面终止合同。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2、甲方有权拒绝接收病、死、来路不明、感观异常及隔夜的产品，并保留向相关职能部门举报的权利且不承担由此给对乙方带来影响。双方对质量有异议的由职能部门裁定。</w:t>
      </w:r>
    </w:p>
    <w:p>
      <w:pPr>
        <w:ind w:left="0" w:right="0" w:firstLine="560"/>
        <w:spacing w:before="450" w:after="450" w:line="312" w:lineRule="auto"/>
      </w:pPr>
      <w:r>
        <w:rPr>
          <w:rFonts w:ascii="宋体" w:hAnsi="宋体" w:eastAsia="宋体" w:cs="宋体"/>
          <w:color w:val="000"/>
          <w:sz w:val="28"/>
          <w:szCs w:val="28"/>
        </w:rPr>
        <w:t xml:space="preserve">3、甲方有专人负责对产品质量、数量进行复核，如有质量问题乙方应无条件退回;数量误差正负误差不超过0.1千克且正负误差率应相当。</w:t>
      </w:r>
    </w:p>
    <w:p>
      <w:pPr>
        <w:ind w:left="0" w:right="0" w:firstLine="560"/>
        <w:spacing w:before="450" w:after="450" w:line="312" w:lineRule="auto"/>
      </w:pPr>
      <w:r>
        <w:rPr>
          <w:rFonts w:ascii="宋体" w:hAnsi="宋体" w:eastAsia="宋体" w:cs="宋体"/>
          <w:color w:val="000"/>
          <w:sz w:val="28"/>
          <w:szCs w:val="28"/>
        </w:rPr>
        <w:t xml:space="preserve">4、甲方有义务按约定价格和实际数量定期向乙方支付货款。</w:t>
      </w:r>
    </w:p>
    <w:p>
      <w:pPr>
        <w:ind w:left="0" w:right="0" w:firstLine="560"/>
        <w:spacing w:before="450" w:after="450" w:line="312" w:lineRule="auto"/>
      </w:pPr>
      <w:r>
        <w:rPr>
          <w:rFonts w:ascii="宋体" w:hAnsi="宋体" w:eastAsia="宋体" w:cs="宋体"/>
          <w:color w:val="000"/>
          <w:sz w:val="28"/>
          <w:szCs w:val="28"/>
        </w:rPr>
        <w:t xml:space="preserve">5、甲方采购员有义务向乙方约定供货时间及数量。</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1、乙方有权按约定时限收取货款。</w:t>
      </w:r>
    </w:p>
    <w:p>
      <w:pPr>
        <w:ind w:left="0" w:right="0" w:firstLine="560"/>
        <w:spacing w:before="450" w:after="450" w:line="312" w:lineRule="auto"/>
      </w:pPr>
      <w:r>
        <w:rPr>
          <w:rFonts w:ascii="宋体" w:hAnsi="宋体" w:eastAsia="宋体" w:cs="宋体"/>
          <w:color w:val="000"/>
          <w:sz w:val="28"/>
          <w:szCs w:val="28"/>
        </w:rPr>
        <w:t xml:space="preserve">2、乙方须按国家相关规定合法经营，本着对师生负责的态度向甲方提供优质产品和服务，自学接受职能部门和学校监督。</w:t>
      </w:r>
    </w:p>
    <w:p>
      <w:pPr>
        <w:ind w:left="0" w:right="0" w:firstLine="560"/>
        <w:spacing w:before="450" w:after="450" w:line="312" w:lineRule="auto"/>
      </w:pPr>
      <w:r>
        <w:rPr>
          <w:rFonts w:ascii="宋体" w:hAnsi="宋体" w:eastAsia="宋体" w:cs="宋体"/>
          <w:color w:val="000"/>
          <w:sz w:val="28"/>
          <w:szCs w:val="28"/>
        </w:rPr>
        <w:t xml:space="preserve">3、乙方需向甲方提供必备资质证明文件的复印件一份，证件内容变更(如年检)时应再次提供。</w:t>
      </w:r>
    </w:p>
    <w:p>
      <w:pPr>
        <w:ind w:left="0" w:right="0" w:firstLine="560"/>
        <w:spacing w:before="450" w:after="450" w:line="312" w:lineRule="auto"/>
      </w:pPr>
      <w:r>
        <w:rPr>
          <w:rFonts w:ascii="宋体" w:hAnsi="宋体" w:eastAsia="宋体" w:cs="宋体"/>
          <w:color w:val="000"/>
          <w:sz w:val="28"/>
          <w:szCs w:val="28"/>
        </w:rPr>
        <w:t xml:space="preserve">4、乙方应采取有力措施，按约定的时间向甲方提供优质的产品，若乙方因特殊原因不能提供产品时，应提前24小时征求甲方意见，严禁提供病猪肉、死猪肉、冻猪肉。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5、如出现由乙方提供的产品引起的责任事故，乙方应负完全责任。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6、出现价格变更时应提前向甲方协商同意后方可调整(价格变更另定)。乙方单方面调高价格或跌价时未即时通知甲方，甲方有权终止合同。</w:t>
      </w:r>
    </w:p>
    <w:p>
      <w:pPr>
        <w:ind w:left="0" w:right="0" w:firstLine="560"/>
        <w:spacing w:before="450" w:after="450" w:line="312" w:lineRule="auto"/>
      </w:pPr>
      <w:r>
        <w:rPr>
          <w:rFonts w:ascii="宋体" w:hAnsi="宋体" w:eastAsia="宋体" w:cs="宋体"/>
          <w:color w:val="000"/>
          <w:sz w:val="28"/>
          <w:szCs w:val="28"/>
        </w:rPr>
        <w:t xml:space="preserve">五、价格变更及付款方式</w:t>
      </w:r>
    </w:p>
    <w:p>
      <w:pPr>
        <w:ind w:left="0" w:right="0" w:firstLine="560"/>
        <w:spacing w:before="450" w:after="450" w:line="312" w:lineRule="auto"/>
      </w:pPr>
      <w:r>
        <w:rPr>
          <w:rFonts w:ascii="宋体" w:hAnsi="宋体" w:eastAsia="宋体" w:cs="宋体"/>
          <w:color w:val="000"/>
          <w:sz w:val="28"/>
          <w:szCs w:val="28"/>
        </w:rPr>
        <w:t xml:space="preserve">1、本着量大从优的原则，按每千克低于市场1.4元定价，即：学期初供货价格为前腿25元/千克;后腿26元/千克;遇市场价格上涨十五日内双方协商调价，每次调价不超过1元;遇市场价格下跌后，乙方应及时主动通知甲方调价。</w:t>
      </w:r>
    </w:p>
    <w:p>
      <w:pPr>
        <w:ind w:left="0" w:right="0" w:firstLine="560"/>
        <w:spacing w:before="450" w:after="450" w:line="312" w:lineRule="auto"/>
      </w:pPr>
      <w:r>
        <w:rPr>
          <w:rFonts w:ascii="宋体" w:hAnsi="宋体" w:eastAsia="宋体" w:cs="宋体"/>
          <w:color w:val="000"/>
          <w:sz w:val="28"/>
          <w:szCs w:val="28"/>
        </w:rPr>
        <w:t xml:space="preserve">2、付款方式：当月货款于次月10日前支付，即：3月份货款于4月10日前付清;合同期最后一个月款项于供货关系结束后20日内付清。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1、甲方无故不按合同期限支付货款的，乙方有权中止供货并有继续追偿的权利。</w:t>
      </w:r>
    </w:p>
    <w:p>
      <w:pPr>
        <w:ind w:left="0" w:right="0" w:firstLine="560"/>
        <w:spacing w:before="450" w:after="450" w:line="312" w:lineRule="auto"/>
      </w:pPr>
      <w:r>
        <w:rPr>
          <w:rFonts w:ascii="宋体" w:hAnsi="宋体" w:eastAsia="宋体" w:cs="宋体"/>
          <w:color w:val="000"/>
          <w:sz w:val="28"/>
          <w:szCs w:val="28"/>
        </w:rPr>
        <w:t xml:space="preserve">2、乙方不能按合同约定提供产品的，甲方有权终止合同，并以余下未付的尾款为违约金。</w:t>
      </w:r>
    </w:p>
    <w:p>
      <w:pPr>
        <w:ind w:left="0" w:right="0" w:firstLine="560"/>
        <w:spacing w:before="450" w:after="450" w:line="312" w:lineRule="auto"/>
      </w:pPr>
      <w:r>
        <w:rPr>
          <w:rFonts w:ascii="宋体" w:hAnsi="宋体" w:eastAsia="宋体" w:cs="宋体"/>
          <w:color w:val="000"/>
          <w:sz w:val="28"/>
          <w:szCs w:val="28"/>
        </w:rPr>
        <w:t xml:space="preserve">3、因乙方提供的产品造成经济损失或事故，由乙方负全责。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1、合同期间任何一方有异议的，由司法所调解，调解不成的方可向法院起诉。</w:t>
      </w:r>
    </w:p>
    <w:p>
      <w:pPr>
        <w:ind w:left="0" w:right="0" w:firstLine="560"/>
        <w:spacing w:before="450" w:after="450" w:line="312" w:lineRule="auto"/>
      </w:pPr>
      <w:r>
        <w:rPr>
          <w:rFonts w:ascii="宋体" w:hAnsi="宋体" w:eastAsia="宋体" w:cs="宋体"/>
          <w:color w:val="000"/>
          <w:sz w:val="28"/>
          <w:szCs w:val="28"/>
        </w:rPr>
        <w:t xml:space="preserve">2、合同附件：乙方资质证明文件及身份证明。</w:t>
      </w:r>
    </w:p>
    <w:p>
      <w:pPr>
        <w:ind w:left="0" w:right="0" w:firstLine="560"/>
        <w:spacing w:before="450" w:after="450" w:line="312" w:lineRule="auto"/>
      </w:pPr>
      <w:r>
        <w:rPr>
          <w:rFonts w:ascii="宋体" w:hAnsi="宋体" w:eastAsia="宋体" w:cs="宋体"/>
          <w:color w:val="000"/>
          <w:sz w:val="28"/>
          <w:szCs w:val="28"/>
        </w:rPr>
        <w:t xml:space="preserve">3、本合同一式三份，甲方、乙方和监督方各执一份，合同期内生效。</w:t>
      </w:r>
    </w:p>
    <w:p>
      <w:pPr>
        <w:ind w:left="0" w:right="0" w:firstLine="560"/>
        <w:spacing w:before="450" w:after="450" w:line="312" w:lineRule="auto"/>
      </w:pPr>
      <w:r>
        <w:rPr>
          <w:rFonts w:ascii="宋体" w:hAnsi="宋体" w:eastAsia="宋体" w:cs="宋体"/>
          <w:color w:val="000"/>
          <w:sz w:val="28"/>
          <w:szCs w:val="28"/>
        </w:rPr>
        <w:t xml:space="preserve">甲方：楠杆民族中心完小(盖章) 乙方：(签印)</w:t>
      </w:r>
    </w:p>
    <w:p>
      <w:pPr>
        <w:ind w:left="0" w:right="0" w:firstLine="560"/>
        <w:spacing w:before="450" w:after="450" w:line="312" w:lineRule="auto"/>
      </w:pPr>
      <w:r>
        <w:rPr>
          <w:rFonts w:ascii="宋体" w:hAnsi="宋体" w:eastAsia="宋体" w:cs="宋体"/>
          <w:color w:val="000"/>
          <w:sz w:val="28"/>
          <w:szCs w:val="28"/>
        </w:rPr>
        <w:t xml:space="preserve">法人代表：杨 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2、甲方可对乙方配送要求，服务水平及卫生情况进行监督，并有权利要求乙方及时整改不良之处。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1、乙方应遵守国家和地方有关的环境和卫生标准，提供供货所需《企业法人营业执照》、《食品生产许可证》、《动物防疫条件许可证》、进货批次检验报告及有关食品安全有关部门的有效证件。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 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 年 月 日至 年 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3、正式供期为试供合格后起至20xx年春季学期放学，采购量视甲方食堂的生产需求而定。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(1)必须是县统一定点屠宰。</w:t>
      </w:r>
    </w:p>
    <w:p>
      <w:pPr>
        <w:ind w:left="0" w:right="0" w:firstLine="560"/>
        <w:spacing w:before="450" w:after="450" w:line="312" w:lineRule="auto"/>
      </w:pPr>
      <w:r>
        <w:rPr>
          <w:rFonts w:ascii="宋体" w:hAnsi="宋体" w:eastAsia="宋体" w:cs="宋体"/>
          <w:color w:val="000"/>
          <w:sz w:val="28"/>
          <w:szCs w:val="28"/>
        </w:rPr>
        <w:t xml:space="preserve">(2)必须经动检部门检验合格并盖章。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一：供货的品种名称：鲜猪肉、牛肉、羊肉类等动物类原料。</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1、乙方所提供的产品需符合国家食品卫生标准或国家相应的标准要求。乙方对所提供产品的质量负责，并承担因质量问题而引起的一切法律责任，且赔偿甲方的所有损失。</w:t>
      </w:r>
    </w:p>
    <w:p>
      <w:pPr>
        <w:ind w:left="0" w:right="0" w:firstLine="560"/>
        <w:spacing w:before="450" w:after="450" w:line="312" w:lineRule="auto"/>
      </w:pPr>
      <w:r>
        <w:rPr>
          <w:rFonts w:ascii="宋体" w:hAnsi="宋体" w:eastAsia="宋体" w:cs="宋体"/>
          <w:color w:val="000"/>
          <w:sz w:val="28"/>
          <w:szCs w:val="28"/>
        </w:rPr>
        <w:t xml:space="preserve">2、乙方保证依照国家相关准入条件，持有并向甲方提供有效的食品卫生许可证、工商营业执照。</w:t>
      </w:r>
    </w:p>
    <w:p>
      <w:pPr>
        <w:ind w:left="0" w:right="0" w:firstLine="560"/>
        <w:spacing w:before="450" w:after="450" w:line="312" w:lineRule="auto"/>
      </w:pPr>
      <w:r>
        <w:rPr>
          <w:rFonts w:ascii="宋体" w:hAnsi="宋体" w:eastAsia="宋体" w:cs="宋体"/>
          <w:color w:val="000"/>
          <w:sz w:val="28"/>
          <w:szCs w:val="28"/>
        </w:rPr>
        <w:t xml:space="preserve">3、乙方必须依照甲方的要求，保证所提供产品的质量符合甲方的要求。乙方产品质量未达到甲方要求的，甲方有权要求退货，或更换所需产品类别，且由此给甲方造成的损失，由乙方全部承担。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5、在双方协商确定的结算周期结算时，乙方需向甲方提供发票。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1、甲方每日20:00时前向乙方报送需购品种清单和送货时间。报送方式为电子邮箱传递和电话通知合用。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w:t>
      </w:r>
    </w:p>
    <w:p>
      <w:pPr>
        <w:ind w:left="0" w:right="0" w:firstLine="560"/>
        <w:spacing w:before="450" w:after="450" w:line="312" w:lineRule="auto"/>
      </w:pPr>
      <w:r>
        <w:rPr>
          <w:rFonts w:ascii="宋体" w:hAnsi="宋体" w:eastAsia="宋体" w:cs="宋体"/>
          <w:color w:val="000"/>
          <w:sz w:val="28"/>
          <w:szCs w:val="28"/>
        </w:rPr>
        <w:t xml:space="preserve">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肉类销售代理合同鲜肉销售合同八</w:t>
      </w:r>
    </w:p>
    <w:p>
      <w:pPr>
        <w:ind w:left="0" w:right="0" w:firstLine="560"/>
        <w:spacing w:before="450" w:after="450" w:line="312" w:lineRule="auto"/>
      </w:pPr>
      <w:r>
        <w:rPr>
          <w:rFonts w:ascii="宋体" w:hAnsi="宋体" w:eastAsia="宋体" w:cs="宋体"/>
          <w:color w:val="000"/>
          <w:sz w:val="28"/>
          <w:szCs w:val="28"/>
        </w:rPr>
        <w:t xml:space="preserve">甲方名称： (以下简称甲方)</w:t>
      </w:r>
    </w:p>
    <w:p>
      <w:pPr>
        <w:ind w:left="0" w:right="0" w:firstLine="560"/>
        <w:spacing w:before="450" w:after="450" w:line="312" w:lineRule="auto"/>
      </w:pPr>
      <w:r>
        <w:rPr>
          <w:rFonts w:ascii="宋体" w:hAnsi="宋体" w:eastAsia="宋体" w:cs="宋体"/>
          <w:color w:val="000"/>
          <w:sz w:val="28"/>
          <w:szCs w:val="28"/>
        </w:rPr>
        <w:t xml:space="preserve">乙方名称： 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1.乙方所供猪肉价格根据市场价格分浮动情况，在上涨或下降一月内，可作相应的提高或降低，但不得高其他学校猪肉供应价格和市场价格。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2.乙方向甲方承诺所供猪肉不掺假、不过期、不变质、不变味、无毒无害，符合国家食品卫生的有关规定。否则，由此产生的经济损失由乙方负责承担，并负相应的法律责任。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 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2.本合同至20xx年1月15日止。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教师代表签字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年____月____日 年____月 日</w:t>
      </w:r>
    </w:p>
    <w:p>
      <w:pPr>
        <w:ind w:left="0" w:right="0" w:firstLine="560"/>
        <w:spacing w:before="450" w:after="450" w:line="312" w:lineRule="auto"/>
      </w:pPr>
      <w:r>
        <w:rPr>
          <w:rFonts w:ascii="黑体" w:hAnsi="黑体" w:eastAsia="黑体" w:cs="黑体"/>
          <w:color w:val="000000"/>
          <w:sz w:val="34"/>
          <w:szCs w:val="34"/>
          <w:b w:val="1"/>
          <w:bCs w:val="1"/>
        </w:rPr>
        <w:t xml:space="preserve">肉类销售代理合同鲜肉销售合同篇十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二、乙方负责丙方生猪饲养管理技术，防疫诊治、用药、管理、人工受精、技术培训、药品、饲料、疫苗由乙方提供，饲料、药品、疫苗社员按5%优惠计算，非社员则无优惠。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商品猪出售：甲方按当地的市场价上浮0.2-0.3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2025-04-19T13:38:24+08:00</dcterms:created>
  <dcterms:modified xsi:type="dcterms:W3CDTF">2025-04-19T13:38:24+08:00</dcterms:modified>
</cp:coreProperties>
</file>

<file path=docProps/custom.xml><?xml version="1.0" encoding="utf-8"?>
<Properties xmlns="http://schemas.openxmlformats.org/officeDocument/2006/custom-properties" xmlns:vt="http://schemas.openxmlformats.org/officeDocument/2006/docPropsVTypes"/>
</file>