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比亚迪汽车销售合同(九篇)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汽车销售合同电子版汽车销售合同签了不买会怎样一地址：邮编：电话：传真：乙方：地址：邮编：电话：传真：第一条：代理及授权范围1.02乙方的代理区域为 地区。甲方授权乙方为以上个区域总经销的权限，全面负责这 个区域的销售和经销商管理。如因乙方串...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甲乙双方就乙方向甲方购买汽车及抵押等相关事宜，或乙方委托甲方通过其他汽车销售者购买汽车后办理汽车抵押相关手续，经友好协商，订立本合同。</w:t>
      </w:r>
    </w:p>
    <w:p>
      <w:pPr>
        <w:ind w:left="0" w:right="0" w:firstLine="560"/>
        <w:spacing w:before="450" w:after="450" w:line="312" w:lineRule="auto"/>
      </w:pPr>
      <w:r>
        <w:rPr>
          <w:rFonts w:ascii="宋体" w:hAnsi="宋体" w:eastAsia="宋体" w:cs="宋体"/>
          <w:color w:val="000"/>
          <w:sz w:val="28"/>
          <w:szCs w:val="28"/>
        </w:rPr>
        <w:t xml:space="preserve">一、汽车型号及数量</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帧数为_______________；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二、买车方式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1、乙方向甲方购买的车辆，交货时间和地点以乙方确认提货为准。</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乙方应按下列第种方式和条款付款</w:t>
      </w:r>
    </w:p>
    <w:p>
      <w:pPr>
        <w:ind w:left="0" w:right="0" w:firstLine="560"/>
        <w:spacing w:before="450" w:after="450" w:line="312" w:lineRule="auto"/>
      </w:pPr>
      <w:r>
        <w:rPr>
          <w:rFonts w:ascii="宋体" w:hAnsi="宋体" w:eastAsia="宋体" w:cs="宋体"/>
          <w:color w:val="000"/>
          <w:sz w:val="28"/>
          <w:szCs w:val="28"/>
        </w:rPr>
        <w:t xml:space="preserve">1、总付</w:t>
      </w:r>
    </w:p>
    <w:p>
      <w:pPr>
        <w:ind w:left="0" w:right="0" w:firstLine="560"/>
        <w:spacing w:before="450" w:after="450" w:line="312" w:lineRule="auto"/>
      </w:pPr>
      <w:r>
        <w:rPr>
          <w:rFonts w:ascii="宋体" w:hAnsi="宋体" w:eastAsia="宋体" w:cs="宋体"/>
          <w:color w:val="000"/>
          <w:sz w:val="28"/>
          <w:szCs w:val="28"/>
        </w:rPr>
        <w:t xml:space="preserve">乙方应在本合同生效之日一次性支付所有车辆费用。</w:t>
      </w:r>
    </w:p>
    <w:p>
      <w:pPr>
        <w:ind w:left="0" w:right="0" w:firstLine="560"/>
        <w:spacing w:before="450" w:after="450" w:line="312" w:lineRule="auto"/>
      </w:pPr>
      <w:r>
        <w:rPr>
          <w:rFonts w:ascii="宋体" w:hAnsi="宋体" w:eastAsia="宋体" w:cs="宋体"/>
          <w:color w:val="000"/>
          <w:sz w:val="28"/>
          <w:szCs w:val="28"/>
        </w:rPr>
        <w:t xml:space="preserve">2、分期摊付</w:t>
      </w:r>
    </w:p>
    <w:p>
      <w:pPr>
        <w:ind w:left="0" w:right="0" w:firstLine="560"/>
        <w:spacing w:before="450" w:after="450" w:line="312" w:lineRule="auto"/>
      </w:pPr>
      <w:r>
        <w:rPr>
          <w:rFonts w:ascii="宋体" w:hAnsi="宋体" w:eastAsia="宋体" w:cs="宋体"/>
          <w:color w:val="000"/>
          <w:sz w:val="28"/>
          <w:szCs w:val="28"/>
        </w:rPr>
        <w:t xml:space="preserve">乙方应支付定金人民币_______________________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1、汽车销售者向乙方销售的汽车质量必须符合国家颁布的汽车质量标准。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2、汽车销售商向乙方销售的汽车必须是在《全国汽车、民用改装车、摩托车生产企业及产品目录》中注册的产品或经交通管理部门批准的汽车。</w:t>
      </w:r>
    </w:p>
    <w:p>
      <w:pPr>
        <w:ind w:left="0" w:right="0" w:firstLine="560"/>
        <w:spacing w:before="450" w:after="450" w:line="312" w:lineRule="auto"/>
      </w:pPr>
      <w:r>
        <w:rPr>
          <w:rFonts w:ascii="宋体" w:hAnsi="宋体" w:eastAsia="宋体" w:cs="宋体"/>
          <w:color w:val="000"/>
          <w:sz w:val="28"/>
          <w:szCs w:val="28"/>
        </w:rPr>
        <w:t xml:space="preserve">3、汽车销售人员向乙方销售汽车时，应如实、准确地介绍所售汽车的基本情况。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4、对于乙方通过其他汽车销售商购买的车辆，乙方应负责检查所购买车辆的证明、发票和手续是否完整和真实，以及由此产生的风险和责任是否与甲方无关。</w:t>
      </w:r>
    </w:p>
    <w:p>
      <w:pPr>
        <w:ind w:left="0" w:right="0" w:firstLine="560"/>
        <w:spacing w:before="450" w:after="450" w:line="312" w:lineRule="auto"/>
      </w:pPr>
      <w:r>
        <w:rPr>
          <w:rFonts w:ascii="宋体" w:hAnsi="宋体" w:eastAsia="宋体" w:cs="宋体"/>
          <w:color w:val="000"/>
          <w:sz w:val="28"/>
          <w:szCs w:val="28"/>
        </w:rPr>
        <w:t xml:space="preserve">5、乙方应仔细检查并确认所购车辆的功能和外观。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6、乙方购买的车辆如有质量问题，甲方应协助乙方或协助汽车销售商与制造商维修站联系解决。</w:t>
      </w:r>
    </w:p>
    <w:p>
      <w:pPr>
        <w:ind w:left="0" w:right="0" w:firstLine="560"/>
        <w:spacing w:before="450" w:after="450" w:line="312" w:lineRule="auto"/>
      </w:pPr>
      <w:r>
        <w:rPr>
          <w:rFonts w:ascii="宋体" w:hAnsi="宋体" w:eastAsia="宋体" w:cs="宋体"/>
          <w:color w:val="000"/>
          <w:sz w:val="28"/>
          <w:szCs w:val="28"/>
        </w:rPr>
        <w:t xml:space="preserve">1、乙方从取车之日起至银行贷款之日止，应配合甲方和银行的征信，不得以任何理由规避。</w:t>
      </w:r>
    </w:p>
    <w:p>
      <w:pPr>
        <w:ind w:left="0" w:right="0" w:firstLine="560"/>
        <w:spacing w:before="450" w:after="450" w:line="312" w:lineRule="auto"/>
      </w:pPr>
      <w:r>
        <w:rPr>
          <w:rFonts w:ascii="宋体" w:hAnsi="宋体" w:eastAsia="宋体" w:cs="宋体"/>
          <w:color w:val="000"/>
          <w:sz w:val="28"/>
          <w:szCs w:val="28"/>
        </w:rPr>
        <w:t xml:space="preserve">3、抵押期间，未经银行同意，乙方不得将抵押车辆转让给他人；如未经授权转让，乙方应承担由此产生的一切法律责任。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4、抵押期间，乙方应严格履行还款义务，不得因经营状况不佳或交通事故影响还款义务的履行。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6、本合同及银行贷款合同签订后，乙方应严格履行，不得擅自变更抵押权人。由此产生的抵押问题，由乙方承担全部责任。</w:t>
      </w:r>
    </w:p>
    <w:p>
      <w:pPr>
        <w:ind w:left="0" w:right="0" w:firstLine="560"/>
        <w:spacing w:before="450" w:after="450" w:line="312" w:lineRule="auto"/>
      </w:pPr>
      <w:r>
        <w:rPr>
          <w:rFonts w:ascii="宋体" w:hAnsi="宋体" w:eastAsia="宋体" w:cs="宋体"/>
          <w:color w:val="000"/>
          <w:sz w:val="28"/>
          <w:szCs w:val="28"/>
        </w:rPr>
        <w:t xml:space="preserve">7、费用（包括保证金、续保、担保费、制作费等）由乙方承担。）为乙方办理甲方抵押贷款手续、乙方在贷款期内必须履行保险义务，乙方的续保担保将作为贷款期最后一年的担保，由甲方办理相关手续。如乙方未履行保险义务，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8、乙方如变更地址和电话号码，必须在变更后三日内通知甲方和贷款银行，否则应承担由此产生的法律责任。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1、本合同生效后，一方不履行合同的，依法承担违约责任；给对方造成损失的，还应当赔偿对方损失。</w:t>
      </w:r>
    </w:p>
    <w:p>
      <w:pPr>
        <w:ind w:left="0" w:right="0" w:firstLine="560"/>
        <w:spacing w:before="450" w:after="450" w:line="312" w:lineRule="auto"/>
      </w:pPr>
      <w:r>
        <w:rPr>
          <w:rFonts w:ascii="宋体" w:hAnsi="宋体" w:eastAsia="宋体" w:cs="宋体"/>
          <w:color w:val="000"/>
          <w:sz w:val="28"/>
          <w:szCs w:val="28"/>
        </w:rPr>
        <w:t xml:space="preserve">2、乙方未履行抵押付款义务的，除按照抵押贷款合同承担法律责任外，还应赔偿甲方因此而遭受的`损失（包括利息、罚息、调查费、律师代理费等）。）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十、本合同一式三份，自签字盖章之日起生效。甲乙双方各执一份，借款银行留存一份。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汽车销售合同电子版汽车销售合同签了不买会怎样八</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汽车销售合同电子版汽车销售合同签了不买会怎样九</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2025-01-19T02:18:31+08:00</dcterms:created>
  <dcterms:modified xsi:type="dcterms:W3CDTF">2025-01-19T02:18:31+08:00</dcterms:modified>
</cp:coreProperties>
</file>

<file path=docProps/custom.xml><?xml version="1.0" encoding="utf-8"?>
<Properties xmlns="http://schemas.openxmlformats.org/officeDocument/2006/custom-properties" xmlns:vt="http://schemas.openxmlformats.org/officeDocument/2006/docPropsVTypes"/>
</file>