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毛坯房装修合同(3篇)</w:t>
      </w:r>
      <w:bookmarkEnd w:id="1"/>
    </w:p>
    <w:p>
      <w:pPr>
        <w:jc w:val="center"/>
        <w:spacing w:before="0" w:after="450"/>
      </w:pPr>
      <w:r>
        <w:rPr>
          <w:rFonts w:ascii="Arial" w:hAnsi="Arial" w:eastAsia="Arial" w:cs="Arial"/>
          <w:color w:val="999999"/>
          <w:sz w:val="20"/>
          <w:szCs w:val="20"/>
        </w:rPr>
        <w:t xml:space="preserve">来源：网络  作者：雾凇晨曦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毛坯房装修合同一承租方： ，以下简称乙方。根据《中华人民共和国合同法》及有关规定，为明确甲、乙双方的权利义务关系，经双方协商一致，签订本合同。一、甲方将坐落在 的房屋，建筑面积 平方米、使用面积 平方米，出租给乙方使用。装修及设备情况： 。...</w:t>
      </w:r>
    </w:p>
    <w:p>
      <w:pPr>
        <w:ind w:left="0" w:right="0" w:firstLine="560"/>
        <w:spacing w:before="450" w:after="450" w:line="312" w:lineRule="auto"/>
      </w:pPr>
      <w:r>
        <w:rPr>
          <w:rFonts w:ascii="黑体" w:hAnsi="黑体" w:eastAsia="黑体" w:cs="黑体"/>
          <w:color w:val="000000"/>
          <w:sz w:val="36"/>
          <w:szCs w:val="36"/>
          <w:b w:val="1"/>
          <w:bCs w:val="1"/>
        </w:rPr>
        <w:t xml:space="preserve">毛坯房装修合同一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一、甲方将坐落在 的房屋，建筑面积 平方米、使用面积 平方米，出租给乙方使用。装修及设备情况：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1、租赁期共 年，甲方从 年 月 日起将此房屋交付乙方使用，至 年 月 日止。</w:t>
      </w:r>
    </w:p>
    <w:p>
      <w:pPr>
        <w:ind w:left="0" w:right="0" w:firstLine="560"/>
        <w:spacing w:before="450" w:after="450" w:line="312" w:lineRule="auto"/>
      </w:pPr>
      <w:r>
        <w:rPr>
          <w:rFonts w:ascii="宋体" w:hAnsi="宋体" w:eastAsia="宋体" w:cs="宋体"/>
          <w:color w:val="000"/>
          <w:sz w:val="28"/>
          <w:szCs w:val="28"/>
        </w:rPr>
        <w:t xml:space="preserve">2、乙方如利用承租房屋进行非法活动，损害公共利益的。甲方可终止合同，收回房屋。</w:t>
      </w:r>
    </w:p>
    <w:p>
      <w:pPr>
        <w:ind w:left="0" w:right="0" w:firstLine="560"/>
        <w:spacing w:before="450" w:after="450" w:line="312" w:lineRule="auto"/>
      </w:pPr>
      <w:r>
        <w:rPr>
          <w:rFonts w:ascii="宋体" w:hAnsi="宋体" w:eastAsia="宋体" w:cs="宋体"/>
          <w:color w:val="000"/>
          <w:sz w:val="28"/>
          <w:szCs w:val="28"/>
        </w:rPr>
        <w:t xml:space="preserve">三、租金、押金、交纳期限和交纳方式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1、甲乙双方议定月租金 元，计人民币(大写) ，由乙方在签订合同后3个工作日内交纳。每半年支付一次，甲方只提供收款收据。以后支付应在付款期末前3天支付。逾期半个月未付房租时，甲方有权终止合同，收回房屋。</w:t>
      </w:r>
    </w:p>
    <w:p>
      <w:pPr>
        <w:ind w:left="0" w:right="0" w:firstLine="560"/>
        <w:spacing w:before="450" w:after="450" w:line="312" w:lineRule="auto"/>
      </w:pPr>
      <w:r>
        <w:rPr>
          <w:rFonts w:ascii="宋体" w:hAnsi="宋体" w:eastAsia="宋体" w:cs="宋体"/>
          <w:color w:val="000"/>
          <w:sz w:val="28"/>
          <w:szCs w:val="28"/>
        </w:rPr>
        <w:t xml:space="preserve">2、甲乙双方议定月租金每(大写。租赁期限内不得以其他任何理由任意调整租金。</w:t>
      </w:r>
    </w:p>
    <w:p>
      <w:pPr>
        <w:ind w:left="0" w:right="0" w:firstLine="560"/>
        <w:spacing w:before="450" w:after="450" w:line="312" w:lineRule="auto"/>
      </w:pPr>
      <w:r>
        <w:rPr>
          <w:rFonts w:ascii="宋体" w:hAnsi="宋体" w:eastAsia="宋体" w:cs="宋体"/>
          <w:color w:val="000"/>
          <w:sz w:val="28"/>
          <w:szCs w:val="28"/>
        </w:rPr>
        <w:t xml:space="preserve">3、甲方收乙方押金(大写。乙方退租时，结清水、电、气、物业费、网络费及有线电视费等一切应归乙方缴纳的费用，交还钥匙后，由甲方全额退还乙方押金。</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1、甲方保证该房屋没有产权纠纷，能长期正常使用。合同租赁期满后，甲方同意乙方在同等条件下享有优先租赁权。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2、甲方在租赁期内房屋发生产权转移应提前1个月通知乙方，并保证乙方在合同期内的租赁权益。</w:t>
      </w:r>
    </w:p>
    <w:p>
      <w:pPr>
        <w:ind w:left="0" w:right="0" w:firstLine="560"/>
        <w:spacing w:before="450" w:after="450" w:line="312" w:lineRule="auto"/>
      </w:pPr>
      <w:r>
        <w:rPr>
          <w:rFonts w:ascii="宋体" w:hAnsi="宋体" w:eastAsia="宋体" w:cs="宋体"/>
          <w:color w:val="000"/>
          <w:sz w:val="28"/>
          <w:szCs w:val="28"/>
        </w:rPr>
        <w:t xml:space="preserve">3、甲方在房屋租赁期间，应积极配合乙方各项工作。</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1、乙方将该房屋作为公司宿舍居住使用，并遵守国家和本市有关房屋使用和物业管理的规定。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2、在租赁期内，乙方装修时原则上不得改变房屋整体结构，因装修需求对结构有所调整时，需得到甲方的书面同意后方可执行，装修费用由乙方承担。</w:t>
      </w:r>
    </w:p>
    <w:p>
      <w:pPr>
        <w:ind w:left="0" w:right="0" w:firstLine="560"/>
        <w:spacing w:before="450" w:after="450" w:line="312" w:lineRule="auto"/>
      </w:pPr>
      <w:r>
        <w:rPr>
          <w:rFonts w:ascii="宋体" w:hAnsi="宋体" w:eastAsia="宋体" w:cs="宋体"/>
          <w:color w:val="000"/>
          <w:sz w:val="28"/>
          <w:szCs w:val="28"/>
        </w:rPr>
        <w:t xml:space="preserve">3、租赁合同因期满而终止时，乙方不再要求装修费用作价补偿，并且按照装修后的结构将该房屋交还给甲方，但房屋内由乙方自行购买的家电等物品可由乙方退租时带走。</w:t>
      </w:r>
    </w:p>
    <w:p>
      <w:pPr>
        <w:ind w:left="0" w:right="0" w:firstLine="560"/>
        <w:spacing w:before="450" w:after="450" w:line="312" w:lineRule="auto"/>
      </w:pPr>
      <w:r>
        <w:rPr>
          <w:rFonts w:ascii="宋体" w:hAnsi="宋体" w:eastAsia="宋体" w:cs="宋体"/>
          <w:color w:val="000"/>
          <w:sz w:val="28"/>
          <w:szCs w:val="28"/>
        </w:rPr>
        <w:t xml:space="preserve">4、乙方保证按时缴纳应由乙方承担的房费、物业管理费、水费、电费、燃气费、有线电视费等费用。</w:t>
      </w:r>
    </w:p>
    <w:p>
      <w:pPr>
        <w:ind w:left="0" w:right="0" w:firstLine="560"/>
        <w:spacing w:before="450" w:after="450" w:line="312" w:lineRule="auto"/>
      </w:pPr>
      <w:r>
        <w:rPr>
          <w:rFonts w:ascii="宋体" w:hAnsi="宋体" w:eastAsia="宋体" w:cs="宋体"/>
          <w:color w:val="000"/>
          <w:sz w:val="28"/>
          <w:szCs w:val="28"/>
        </w:rPr>
        <w:t xml:space="preserve">5、乙方承诺房屋租赁期间，由于乙方引起的民事纠纷，由乙方负责处理，产生的民事赔偿由乙方承担。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合同双方如一方未履行本合同约定的条款，违约方须赔偿给对方违约金，具体数额以前期实际所付出费用为准。</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本合同壹式贰份，甲乙方各执壹份。从签字之日起生效，到期自动作废。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本合同附甲方的购房合同书复印件、身份证复印件各一份。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毛坯房装修合同二</w:t>
      </w:r>
    </w:p>
    <w:p>
      <w:pPr>
        <w:ind w:left="0" w:right="0" w:firstLine="560"/>
        <w:spacing w:before="450" w:after="450" w:line="312" w:lineRule="auto"/>
      </w:pPr>
      <w:r>
        <w:rPr>
          <w:rFonts w:ascii="宋体" w:hAnsi="宋体" w:eastAsia="宋体" w:cs="宋体"/>
          <w:color w:val="000"/>
          <w:sz w:val="28"/>
          <w:szCs w:val="28"/>
        </w:rPr>
        <w:t xml:space="preserve">卖方：身份证号码：住址：联系电话：</w:t>
      </w:r>
    </w:p>
    <w:p>
      <w:pPr>
        <w:ind w:left="0" w:right="0" w:firstLine="560"/>
        <w:spacing w:before="450" w:after="450" w:line="312" w:lineRule="auto"/>
      </w:pPr>
      <w:r>
        <w:rPr>
          <w:rFonts w:ascii="宋体" w:hAnsi="宋体" w:eastAsia="宋体" w:cs="宋体"/>
          <w:color w:val="000"/>
          <w:sz w:val="28"/>
          <w:szCs w:val="28"/>
        </w:rPr>
        <w:t xml:space="preserve">买方：身份证号码：身份证地址：现住址：联系电话：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卖方所售房屋坐落为：____________【市】____________【区】__________________________【小区】________【幢】【座】【号】_________单元_________号。该房屋所在楼层为_________层，建筑面积大致为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该房屋为甲方独立所有。该房屋为毛坯房，未装修。土地使用状况该房屋占用的国有土地使用权为________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经买卖双方协商一致，该房屋成交价格为：人民币___________元，________________________________元整。买方付款方式如下：本合同签订后3日内，买方以银行转账方式一次性向卖方支付成交总价，不得分期。</w:t>
      </w:r>
    </w:p>
    <w:p>
      <w:pPr>
        <w:ind w:left="0" w:right="0" w:firstLine="560"/>
        <w:spacing w:before="450" w:after="450" w:line="312" w:lineRule="auto"/>
      </w:pPr>
      <w:r>
        <w:rPr>
          <w:rFonts w:ascii="宋体" w:hAnsi="宋体" w:eastAsia="宋体" w:cs="宋体"/>
          <w:color w:val="000"/>
          <w:sz w:val="28"/>
          <w:szCs w:val="28"/>
        </w:rPr>
        <w:t xml:space="preserve">第四条权属转移登记和户口迁出该房屋房产证，由开发商负责办理。如果能办直接所有权办至乙方名下，甲方将协助乙方办理，所需税费等所有费用由乙方承担。如果不能将所有权直接办至乙方名下，则待甲方办理房产证之后，之后再正常过户给乙方，过户费用由乙方承担。若因开发商原因未如期办理房产证者，不视为甲方违约。甲方在该房屋没有户口关系。</w:t>
      </w:r>
    </w:p>
    <w:p>
      <w:pPr>
        <w:ind w:left="0" w:right="0" w:firstLine="560"/>
        <w:spacing w:before="450" w:after="450" w:line="312" w:lineRule="auto"/>
      </w:pPr>
      <w:r>
        <w:rPr>
          <w:rFonts w:ascii="宋体" w:hAnsi="宋体" w:eastAsia="宋体" w:cs="宋体"/>
          <w:color w:val="000"/>
          <w:sz w:val="28"/>
          <w:szCs w:val="28"/>
        </w:rPr>
        <w:t xml:space="preserve">第五条房屋产权及具体状况卖方保证该房屋没有产权纠纷，因卖方原因造成该房屋不能办理产权登记或发生债权债务纠纷的，卖方应支付房价总款20%的违约金，并承担其他赔偿责任。卖方保证已如实陈述该房屋权属状况、附属设施设备、装饰装修情况和相关关系，附件一所列的该房屋附属设施设备随同该房屋一并转让给买方。本合同签订之日，即是该房屋验收交接完成之日。在房屋交付日以前发生的【物业管理费】【供暖】【水】【电】【燃气】【有线电视】【电信】：___________________________费用由卖方承担，交付日以后发生的费用由买方承担。买方同意将甲方缴纳的该房屋专项维修资金元在房屋过户后10日返还给卖方。</w:t>
      </w:r>
    </w:p>
    <w:p>
      <w:pPr>
        <w:ind w:left="0" w:right="0" w:firstLine="560"/>
        <w:spacing w:before="450" w:after="450" w:line="312" w:lineRule="auto"/>
      </w:pPr>
      <w:r>
        <w:rPr>
          <w:rFonts w:ascii="宋体" w:hAnsi="宋体" w:eastAsia="宋体" w:cs="宋体"/>
          <w:color w:val="000"/>
          <w:sz w:val="28"/>
          <w:szCs w:val="28"/>
        </w:rPr>
        <w:t xml:space="preserve">第六条违约责任本合同签订后，卖方再将该房屋出卖给第三人，导致买方不能取得房屋所有权证的，买受人有权解除本合同，卖方应当自收到解除通知之日起2日内退还买方全部已付款，并按买方累计已付房价款的一倍支付违约金。本合同签订后，买方未如期支付购房款或者欲单方解除合同的，买方所支付的全部购房款，卖方将不予退还;并由买方向卖方额外支付总房款一倍的违约金。乙方在进行房屋装修时，须遵守物业的装修须知等有关规定，并承担相应费用及一切后果。</w:t>
      </w:r>
    </w:p>
    <w:p>
      <w:pPr>
        <w:ind w:left="0" w:right="0" w:firstLine="560"/>
        <w:spacing w:before="450" w:after="450" w:line="312" w:lineRule="auto"/>
      </w:pPr>
      <w:r>
        <w:rPr>
          <w:rFonts w:ascii="宋体" w:hAnsi="宋体" w:eastAsia="宋体" w:cs="宋体"/>
          <w:color w:val="000"/>
          <w:sz w:val="28"/>
          <w:szCs w:val="28"/>
        </w:rPr>
        <w:t xml:space="preserve">第七条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解决;协商不成的，依法向房屋所在地人民法院起诉;第九条附则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毛坯房装修合同三</w:t>
      </w:r>
    </w:p>
    <w:p>
      <w:pPr>
        <w:ind w:left="0" w:right="0" w:firstLine="560"/>
        <w:spacing w:before="450" w:after="450" w:line="312" w:lineRule="auto"/>
      </w:pPr>
      <w:r>
        <w:rPr>
          <w:rFonts w:ascii="宋体" w:hAnsi="宋体" w:eastAsia="宋体" w:cs="宋体"/>
          <w:color w:val="000"/>
          <w:sz w:val="28"/>
          <w:szCs w:val="28"/>
        </w:rPr>
        <w:t xml:space="preserve">装修贷款合同范文一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4、双方商定，本工程的价款为人民币元(肆拾捌万元整)。</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15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2025-04-19T09:11:33+08:00</dcterms:created>
  <dcterms:modified xsi:type="dcterms:W3CDTF">2025-04-19T09:11:33+08:00</dcterms:modified>
</cp:coreProperties>
</file>

<file path=docProps/custom.xml><?xml version="1.0" encoding="utf-8"?>
<Properties xmlns="http://schemas.openxmlformats.org/officeDocument/2006/custom-properties" xmlns:vt="http://schemas.openxmlformats.org/officeDocument/2006/docPropsVTypes"/>
</file>