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施工材料购销合同模板</w:t>
      </w:r>
      <w:bookmarkEnd w:id="1"/>
    </w:p>
    <w:p>
      <w:pPr>
        <w:jc w:val="center"/>
        <w:spacing w:before="0" w:after="450"/>
      </w:pPr>
      <w:r>
        <w:rPr>
          <w:rFonts w:ascii="Arial" w:hAnsi="Arial" w:eastAsia="Arial" w:cs="Arial"/>
          <w:color w:val="999999"/>
          <w:sz w:val="20"/>
          <w:szCs w:val="20"/>
        </w:rPr>
        <w:t xml:space="preserve">来源：网络  作者：空山幽谷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合同是民事主体之间设立、变更、终止民事法律关系的协议。以下是本站分享的施工材料购销合同模板，希望能帮助到大家! 　　施工材料购销合同模板　　甲方：xxxx有限公司(以下简称甲方)　　乙方：xxxx有限公司(以下简称乙方)　　依照《中华人民共...</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合同是民事主体之间设立、变更、终止民事法律关系的协议。以下是本站分享的施工材料购销合同模板，希望能帮助到大家! [_TAG_h2]　　施工材料购销合同模板</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　　一、材料价格及计量方式</w:t>
      </w:r>
    </w:p>
    <w:p>
      <w:pPr>
        <w:ind w:left="0" w:right="0" w:firstLine="560"/>
        <w:spacing w:before="450" w:after="450" w:line="312" w:lineRule="auto"/>
      </w:pPr>
      <w:r>
        <w:rPr>
          <w:rFonts w:ascii="宋体" w:hAnsi="宋体" w:eastAsia="宋体" w:cs="宋体"/>
          <w:color w:val="000"/>
          <w:sz w:val="28"/>
          <w:szCs w:val="28"/>
        </w:rPr>
        <w:t xml:space="preserve">　　1、水泥标砖按每块0.33(包含运费及材料费)元运至施工现场甲方指定位置;粉煤灰标砖(240_115_53)按每快0.05元，配砖(200_90_53)按每块0.04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　　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　　三、材料质量：</w:t>
      </w:r>
    </w:p>
    <w:p>
      <w:pPr>
        <w:ind w:left="0" w:right="0" w:firstLine="560"/>
        <w:spacing w:before="450" w:after="450" w:line="312" w:lineRule="auto"/>
      </w:pPr>
      <w:r>
        <w:rPr>
          <w:rFonts w:ascii="宋体" w:hAnsi="宋体" w:eastAsia="宋体" w:cs="宋体"/>
          <w:color w:val="000"/>
          <w:sz w:val="28"/>
          <w:szCs w:val="28"/>
        </w:rPr>
        <w:t xml:space="preserve">　　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　　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　　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　　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　　五、合同执行：</w:t>
      </w:r>
    </w:p>
    <w:p>
      <w:pPr>
        <w:ind w:left="0" w:right="0" w:firstLine="560"/>
        <w:spacing w:before="450" w:after="450" w:line="312" w:lineRule="auto"/>
      </w:pPr>
      <w:r>
        <w:rPr>
          <w:rFonts w:ascii="宋体" w:hAnsi="宋体" w:eastAsia="宋体" w:cs="宋体"/>
          <w:color w:val="000"/>
          <w:sz w:val="28"/>
          <w:szCs w:val="28"/>
        </w:rPr>
        <w:t xml:space="preserve">　　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　　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年月日年月日乙方签字(盖章)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　　施工材料购销合同模板</w:t>
      </w:r>
    </w:p>
    <w:p>
      <w:pPr>
        <w:ind w:left="0" w:right="0" w:firstLine="560"/>
        <w:spacing w:before="450" w:after="450" w:line="312" w:lineRule="auto"/>
      </w:pPr>
      <w:r>
        <w:rPr>
          <w:rFonts w:ascii="宋体" w:hAnsi="宋体" w:eastAsia="宋体" w:cs="宋体"/>
          <w:color w:val="000"/>
          <w:sz w:val="28"/>
          <w:szCs w:val="28"/>
        </w:rPr>
        <w:t xml:space="preserve">　　需方：供方：</w:t>
      </w:r>
    </w:p>
    <w:p>
      <w:pPr>
        <w:ind w:left="0" w:right="0" w:firstLine="560"/>
        <w:spacing w:before="450" w:after="450" w:line="312" w:lineRule="auto"/>
      </w:pPr>
      <w:r>
        <w:rPr>
          <w:rFonts w:ascii="宋体" w:hAnsi="宋体" w:eastAsia="宋体" w:cs="宋体"/>
          <w:color w:val="000"/>
          <w:sz w:val="28"/>
          <w:szCs w:val="28"/>
        </w:rPr>
        <w:t xml:space="preserve">　　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　　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　　二、交货地点及方式：供方负责运输送货到需方工程施工现场指定地点，每次送货前由需方提前24小时电话通知供方送货规格、数量和时间。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　　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　　四、验收标准方法及提出异议期限：按GB11968—20_标准要求。</w:t>
      </w:r>
    </w:p>
    <w:p>
      <w:pPr>
        <w:ind w:left="0" w:right="0" w:firstLine="560"/>
        <w:spacing w:before="450" w:after="450" w:line="312" w:lineRule="auto"/>
      </w:pPr>
      <w:r>
        <w:rPr>
          <w:rFonts w:ascii="宋体" w:hAnsi="宋体" w:eastAsia="宋体" w:cs="宋体"/>
          <w:color w:val="000"/>
          <w:sz w:val="28"/>
          <w:szCs w:val="28"/>
        </w:rPr>
        <w:t xml:space="preserve">　　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2、如需方未按规定期限提出书面异议的，视为所交产品符合规定。3、需方因使用、保管、保养不善等造成产品质量下降的，不得提出异议。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　　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　　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　　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　　七、结算方式及期限：</w:t>
      </w:r>
    </w:p>
    <w:p>
      <w:pPr>
        <w:ind w:left="0" w:right="0" w:firstLine="560"/>
        <w:spacing w:before="450" w:after="450" w:line="312" w:lineRule="auto"/>
      </w:pPr>
      <w:r>
        <w:rPr>
          <w:rFonts w:ascii="宋体" w:hAnsi="宋体" w:eastAsia="宋体" w:cs="宋体"/>
          <w:color w:val="000"/>
          <w:sz w:val="28"/>
          <w:szCs w:val="28"/>
        </w:rPr>
        <w:t xml:space="preserve">　　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　　八、需方采取转账支付的方式，不得支付现金，将货款打入供方指定银行账户。供方指定为本合同专职资金结算员，供方每次收款前须开具有供方单位财务专用章的发票，否则，需方不予付款。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　　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　　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　　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　　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　　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　　2、本合同供货仅限于项目部。</w:t>
      </w:r>
    </w:p>
    <w:p>
      <w:pPr>
        <w:ind w:left="0" w:right="0" w:firstLine="560"/>
        <w:spacing w:before="450" w:after="450" w:line="312" w:lineRule="auto"/>
      </w:pPr>
      <w:r>
        <w:rPr>
          <w:rFonts w:ascii="宋体" w:hAnsi="宋体" w:eastAsia="宋体" w:cs="宋体"/>
          <w:color w:val="000"/>
          <w:sz w:val="28"/>
          <w:szCs w:val="28"/>
        </w:rPr>
        <w:t xml:space="preserve">　　3、供方指定收款账户:</w:t>
      </w:r>
    </w:p>
    <w:p>
      <w:pPr>
        <w:ind w:left="0" w:right="0" w:firstLine="560"/>
        <w:spacing w:before="450" w:after="450" w:line="312" w:lineRule="auto"/>
      </w:pPr>
      <w:r>
        <w:rPr>
          <w:rFonts w:ascii="宋体" w:hAnsi="宋体" w:eastAsia="宋体" w:cs="宋体"/>
          <w:color w:val="000"/>
          <w:sz w:val="28"/>
          <w:szCs w:val="28"/>
        </w:rPr>
        <w:t xml:space="preserve">　　需方(章)：</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供方(章)：代表人：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