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最新建材购销合同电子版 建材购销合同免费5篇(汇总)</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 建材购销合同免费一需方：________________________一、产品名称、规格型号、数量及金额：_________，签订时间：__________年________月_______日。二、质量要求技术标准：按...</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一、产品名称、规格型号、数量及金额：_________，签订时间：__________年________月_______日。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四、装车、运输、卸车方式和费用承担：_________。</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六、产品接收确定人员，产品进场后需方指定由_________验收数量并签收，电话如果发生变动，应及时以书面形式通知供方。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如甲方须变更产品品种、规格、质量、包装时，应提前_________天与供方协商。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需方：_________供方：_________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