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最新电器合同购销七篇(精选)</w:t>
      </w:r>
      <w:bookmarkEnd w:id="1"/>
    </w:p>
    <w:p>
      <w:pPr>
        <w:jc w:val="center"/>
        <w:spacing w:before="0" w:after="450"/>
      </w:pPr>
      <w:r>
        <w:rPr>
          <w:rFonts w:ascii="Arial" w:hAnsi="Arial" w:eastAsia="Arial" w:cs="Arial"/>
          <w:color w:val="999999"/>
          <w:sz w:val="20"/>
          <w:szCs w:val="20"/>
        </w:rPr>
        <w:t xml:space="preserve">来源：网络  作者：七色彩虹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电器合同的质量要求电器合同上字了质保一年一需方：__________________（以下简称甲方）供方：__________________（以下简称乙方）经甲乙双方友好协商，就甲方向乙方采购包装材料的相关事宜达成以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电器合同的质量要求电器合同上字了质保一年一</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电器合同的质量要求电器合同上字了质保一年二</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电器合同的质量要求电器合同上字了质保一年三</w:t>
      </w:r>
    </w:p>
    <w:p>
      <w:pPr>
        <w:ind w:left="0" w:right="0" w:firstLine="560"/>
        <w:spacing w:before="450" w:after="450" w:line="312" w:lineRule="auto"/>
      </w:pPr>
      <w:r>
        <w:rPr>
          <w:rFonts w:ascii="宋体" w:hAnsi="宋体" w:eastAsia="宋体" w:cs="宋体"/>
          <w:color w:val="000"/>
          <w:sz w:val="28"/>
          <w:szCs w:val="28"/>
        </w:rPr>
        <w:t xml:space="preserve">一、女儿_____自年月日起由女方_____抚养，直至年满18周岁，其间负责其日常生活、健康和教育等方面的监护。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1.男方_____则每年支付抚养费_____元，不承担具体抚养工作。</w:t>
      </w:r>
    </w:p>
    <w:p>
      <w:pPr>
        <w:ind w:left="0" w:right="0" w:firstLine="560"/>
        <w:spacing w:before="450" w:after="450" w:line="312" w:lineRule="auto"/>
      </w:pPr>
      <w:r>
        <w:rPr>
          <w:rFonts w:ascii="宋体" w:hAnsi="宋体" w:eastAsia="宋体" w:cs="宋体"/>
          <w:color w:val="000"/>
          <w:sz w:val="28"/>
          <w:szCs w:val="28"/>
        </w:rPr>
        <w:t xml:space="preserve">2.男方应于每年的12月1-5日前将儿子的抚养费汇至女方指定的银行帐号。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1.男方对孩子___________享有探望权。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2.探望时间及方式，没有抚养的一方每个月可以探望一次。</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电器合同的质量要求电器合同上字了质保一年四</w:t>
      </w:r>
    </w:p>
    <w:p>
      <w:pPr>
        <w:ind w:left="0" w:right="0" w:firstLine="560"/>
        <w:spacing w:before="450" w:after="450" w:line="312" w:lineRule="auto"/>
      </w:pPr>
      <w:r>
        <w:rPr>
          <w:rFonts w:ascii="宋体" w:hAnsi="宋体" w:eastAsia="宋体" w:cs="宋体"/>
          <w:color w:val="000"/>
          <w:sz w:val="28"/>
          <w:szCs w:val="28"/>
        </w:rPr>
        <w:t xml:space="preserve">购方：(以下称乙方)____________</w:t>
      </w:r>
    </w:p>
    <w:p>
      <w:pPr>
        <w:ind w:left="0" w:right="0" w:firstLine="560"/>
        <w:spacing w:before="450" w:after="450" w:line="312" w:lineRule="auto"/>
      </w:pPr>
      <w:r>
        <w:rPr>
          <w:rFonts w:ascii="宋体" w:hAnsi="宋体" w:eastAsia="宋体" w:cs="宋体"/>
          <w:color w:val="000"/>
          <w:sz w:val="28"/>
          <w:szCs w:val="28"/>
        </w:rPr>
        <w:t xml:space="preserve">1、煤炭品种：</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2、煤炭数量：</w:t>
      </w:r>
    </w:p>
    <w:p>
      <w:pPr>
        <w:ind w:left="0" w:right="0" w:firstLine="560"/>
        <w:spacing w:before="450" w:after="450" w:line="312" w:lineRule="auto"/>
      </w:pPr>
      <w:r>
        <w:rPr>
          <w:rFonts w:ascii="宋体" w:hAnsi="宋体" w:eastAsia="宋体" w:cs="宋体"/>
          <w:color w:val="000"/>
          <w:sz w:val="28"/>
          <w:szCs w:val="28"/>
        </w:rPr>
        <w:t xml:space="preserve">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零零叁佰贰拾万元整(￥元)。</w:t>
      </w:r>
    </w:p>
    <w:p>
      <w:pPr>
        <w:ind w:left="0" w:right="0" w:firstLine="560"/>
        <w:spacing w:before="450" w:after="450" w:line="312" w:lineRule="auto"/>
      </w:pPr>
      <w:r>
        <w:rPr>
          <w:rFonts w:ascii="宋体" w:hAnsi="宋体" w:eastAsia="宋体" w:cs="宋体"/>
          <w:color w:val="000"/>
          <w:sz w:val="28"/>
          <w:szCs w:val="28"/>
        </w:rPr>
        <w:t xml:space="preserve">6、付款及结算方式：</w:t>
      </w:r>
    </w:p>
    <w:p>
      <w:pPr>
        <w:ind w:left="0" w:right="0" w:firstLine="560"/>
        <w:spacing w:before="450" w:after="450" w:line="312" w:lineRule="auto"/>
      </w:pPr>
      <w:r>
        <w:rPr>
          <w:rFonts w:ascii="宋体" w:hAnsi="宋体" w:eastAsia="宋体" w:cs="宋体"/>
          <w:color w:val="000"/>
          <w:sz w:val="28"/>
          <w:szCs w:val="28"/>
        </w:rPr>
        <w:t xml:space="preserve">乙方以付款的形式将货款提前打入甲方账号，甲方按乙方预付款金额付给相应数量的煤炭结算提货单，乙方拉运完后，甲方开具17%的增值税票。</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9、合同生效日</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电器合同的质量要求电器合同上字了质保一年五</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乙方逾期交货的，乙方应在发货前与甲方协商，甲方仍需要的，乙方应照数补交，并负逾期交货责任;甲方不再需要的，应当在接到乙方通知后15天内通知乙方，办理解除合同手续。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电器合同的质量要求电器合同上字了质保一年六</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经甲乙双方充分协商，特订立本合同，以便123</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电器合同的质量要求电器合同上字了质保一年七</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一、产品名称、规格型号、单位、数量、金额</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序号产品名称规格型号单位数量单价（元）总金额（含税）</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（空格不够可另接）</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符合中国国家标准的原制造厂出厂标准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按原厂家包装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以生产厂家技术指标为验收标准，需方提出异议为收到货物当天</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________________________，如拖延付款，从超过之日起，需方应按未付款的_____‰/天支付滞纳金给供方至款项付清之日止。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凡因执行本合同或与本合同有关的任何争议，应由供需双方通过友好协商解决，如无法达成一致，应提交中国国际经济贸易仲裁委员会_____分会按其现行有效的仲裁规则进行仲裁。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本合同自双方签字盖章后生效，正本一式两份，甲乙双方各执一份，合同原件及签章传真件具有同等法律效力，有效期________年。</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2025-04-18T07:58:42+08:00</dcterms:created>
  <dcterms:modified xsi:type="dcterms:W3CDTF">2025-04-18T07:58:42+08:00</dcterms:modified>
</cp:coreProperties>
</file>

<file path=docProps/custom.xml><?xml version="1.0" encoding="utf-8"?>
<Properties xmlns="http://schemas.openxmlformats.org/officeDocument/2006/custom-properties" xmlns:vt="http://schemas.openxmlformats.org/officeDocument/2006/docPropsVTypes"/>
</file>