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最新钢材购销合同免费版 钢材购销合同简单十五篇(模板)</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钢材购销合同免费版 钢材购销合同简单一乙方(供方)甲方项目施工需要向乙方采购钢材。根据《中华人民共和国合同法》及有关法律、法规，甲、乙双方本着平等互利的原则友好协商，达成以下合同条款：一、产品品名、规格型号、数量及单价等甲方向乙方采购的钢材...</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1、线材：gb/1499.1-20xx；</w:t>
      </w:r>
    </w:p>
    <w:p>
      <w:pPr>
        <w:ind w:left="0" w:right="0" w:firstLine="560"/>
        <w:spacing w:before="450" w:after="450" w:line="312" w:lineRule="auto"/>
      </w:pPr>
      <w:r>
        <w:rPr>
          <w:rFonts w:ascii="宋体" w:hAnsi="宋体" w:eastAsia="宋体" w:cs="宋体"/>
          <w:color w:val="000"/>
          <w:sz w:val="28"/>
          <w:szCs w:val="28"/>
        </w:rPr>
        <w:t xml:space="preserve">2、螺纹钢：hrb335或hrb400gb/1499。2-20xx；</w:t>
      </w:r>
    </w:p>
    <w:p>
      <w:pPr>
        <w:ind w:left="0" w:right="0" w:firstLine="560"/>
        <w:spacing w:before="450" w:after="450" w:line="312" w:lineRule="auto"/>
      </w:pPr>
      <w:r>
        <w:rPr>
          <w:rFonts w:ascii="宋体" w:hAnsi="宋体" w:eastAsia="宋体" w:cs="宋体"/>
          <w:color w:val="000"/>
          <w:sz w:val="28"/>
          <w:szCs w:val="28"/>
        </w:rPr>
        <w:t xml:space="preserve">3、圆钢：gb/1499.1-20xx；</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以甲方标准包装为准。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结算方式及付款期限（略）</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钢材购销合同简单二</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w:t>
      </w:r>
    </w:p>
    <w:p>
      <w:pPr>
        <w:ind w:left="0" w:right="0" w:firstLine="560"/>
        <w:spacing w:before="450" w:after="450" w:line="312" w:lineRule="auto"/>
      </w:pPr>
      <w:r>
        <w:rPr>
          <w:rFonts w:ascii="宋体" w:hAnsi="宋体" w:eastAsia="宋体" w:cs="宋体"/>
          <w:color w:val="000"/>
          <w:sz w:val="28"/>
          <w:szCs w:val="28"/>
        </w:rPr>
        <w:t xml:space="preserve">1、线材：gb/1499。1—20xx；</w:t>
      </w:r>
    </w:p>
    <w:p>
      <w:pPr>
        <w:ind w:left="0" w:right="0" w:firstLine="560"/>
        <w:spacing w:before="450" w:after="450" w:line="312" w:lineRule="auto"/>
      </w:pPr>
      <w:r>
        <w:rPr>
          <w:rFonts w:ascii="宋体" w:hAnsi="宋体" w:eastAsia="宋体" w:cs="宋体"/>
          <w:color w:val="000"/>
          <w:sz w:val="28"/>
          <w:szCs w:val="28"/>
        </w:rPr>
        <w:t xml:space="preserve">2、螺纹钢：hrb335或 hrb400 gb/1499。2—20xx；</w:t>
      </w:r>
    </w:p>
    <w:p>
      <w:pPr>
        <w:ind w:left="0" w:right="0" w:firstLine="560"/>
        <w:spacing w:before="450" w:after="450" w:line="312" w:lineRule="auto"/>
      </w:pPr>
      <w:r>
        <w:rPr>
          <w:rFonts w:ascii="宋体" w:hAnsi="宋体" w:eastAsia="宋体" w:cs="宋体"/>
          <w:color w:val="000"/>
          <w:sz w:val="28"/>
          <w:szCs w:val="28"/>
        </w:rPr>
        <w:t xml:space="preserve">3、圆钢：gb/1499。1—20xx；</w:t>
      </w:r>
    </w:p>
    <w:p>
      <w:pPr>
        <w:ind w:left="0" w:right="0" w:firstLine="560"/>
        <w:spacing w:before="450" w:after="450" w:line="312" w:lineRule="auto"/>
      </w:pPr>
      <w:r>
        <w:rPr>
          <w:rFonts w:ascii="宋体" w:hAnsi="宋体" w:eastAsia="宋体" w:cs="宋体"/>
          <w:color w:val="000"/>
          <w:sz w:val="28"/>
          <w:szCs w:val="28"/>
        </w:rPr>
        <w:t xml:space="preserve">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中华人民共和国建筑法》及其他有关法律、法规的规定，本着诚实守信、互惠互利的原则和商业合作精神，在平等自愿、协商一致的基础上，就甲方向乙方购买钢材的有关事宜订立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三、钢材数量：预计本工程钢材供应总量约为吨。</w:t>
      </w:r>
    </w:p>
    <w:p>
      <w:pPr>
        <w:ind w:left="0" w:right="0" w:firstLine="560"/>
        <w:spacing w:before="450" w:after="450" w:line="312" w:lineRule="auto"/>
      </w:pPr>
      <w:r>
        <w:rPr>
          <w:rFonts w:ascii="宋体" w:hAnsi="宋体" w:eastAsia="宋体" w:cs="宋体"/>
          <w:color w:val="000"/>
          <w:sz w:val="28"/>
          <w:szCs w:val="28"/>
        </w:rPr>
        <w:t xml:space="preserve">四、有关钢材的采购事宜由甲乙双方另立《补充协议》共同确定，《补充协议》与本合同具有同等法律效力。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5.1.钢材质量及抽检应符合现行国家规范要求。</w:t>
      </w:r>
    </w:p>
    <w:p>
      <w:pPr>
        <w:ind w:left="0" w:right="0" w:firstLine="560"/>
        <w:spacing w:before="450" w:after="450" w:line="312" w:lineRule="auto"/>
      </w:pPr>
      <w:r>
        <w:rPr>
          <w:rFonts w:ascii="宋体" w:hAnsi="宋体" w:eastAsia="宋体" w:cs="宋体"/>
          <w:color w:val="000"/>
          <w:sz w:val="28"/>
          <w:szCs w:val="28"/>
        </w:rPr>
        <w:t xml:space="preserve">5.2钢材标牌应完整，《质量合格保证书》应齐全，钢材应平直（螺纹钢材）、无损伤，钢材表面不应有裂纹。</w:t>
      </w:r>
    </w:p>
    <w:p>
      <w:pPr>
        <w:ind w:left="0" w:right="0" w:firstLine="560"/>
        <w:spacing w:before="450" w:after="450" w:line="312" w:lineRule="auto"/>
      </w:pPr>
      <w:r>
        <w:rPr>
          <w:rFonts w:ascii="宋体" w:hAnsi="宋体" w:eastAsia="宋体" w:cs="宋体"/>
          <w:color w:val="000"/>
          <w:sz w:val="28"/>
          <w:szCs w:val="28"/>
        </w:rPr>
        <w:t xml:space="preserve">5.3盘圆钢材均为高线。</w:t>
      </w:r>
    </w:p>
    <w:p>
      <w:pPr>
        <w:ind w:left="0" w:right="0" w:firstLine="560"/>
        <w:spacing w:before="450" w:after="450" w:line="312" w:lineRule="auto"/>
      </w:pPr>
      <w:r>
        <w:rPr>
          <w:rFonts w:ascii="宋体" w:hAnsi="宋体" w:eastAsia="宋体" w:cs="宋体"/>
          <w:color w:val="000"/>
          <w:sz w:val="28"/>
          <w:szCs w:val="28"/>
        </w:rPr>
        <w:t xml:space="preserve">5.4.符合其他有关国家和地方行业标准规定。</w:t>
      </w:r>
    </w:p>
    <w:p>
      <w:pPr>
        <w:ind w:left="0" w:right="0" w:firstLine="560"/>
        <w:spacing w:before="450" w:after="450" w:line="312" w:lineRule="auto"/>
      </w:pPr>
      <w:r>
        <w:rPr>
          <w:rFonts w:ascii="宋体" w:hAnsi="宋体" w:eastAsia="宋体" w:cs="宋体"/>
          <w:color w:val="000"/>
          <w:sz w:val="28"/>
          <w:szCs w:val="28"/>
        </w:rPr>
        <w:t xml:space="preserve">5.5双应签订材料使用责任书作为本合同附件。</w:t>
      </w:r>
    </w:p>
    <w:p>
      <w:pPr>
        <w:ind w:left="0" w:right="0" w:firstLine="560"/>
        <w:spacing w:before="450" w:after="450" w:line="312" w:lineRule="auto"/>
      </w:pPr>
      <w:r>
        <w:rPr>
          <w:rFonts w:ascii="宋体" w:hAnsi="宋体" w:eastAsia="宋体" w:cs="宋体"/>
          <w:color w:val="000"/>
          <w:sz w:val="28"/>
          <w:szCs w:val="28"/>
        </w:rPr>
        <w:t xml:space="preserve">六、钢材质量的验收确认</w:t>
      </w:r>
    </w:p>
    <w:p>
      <w:pPr>
        <w:ind w:left="0" w:right="0" w:firstLine="560"/>
        <w:spacing w:before="450" w:after="450" w:line="312" w:lineRule="auto"/>
      </w:pPr>
      <w:r>
        <w:rPr>
          <w:rFonts w:ascii="宋体" w:hAnsi="宋体" w:eastAsia="宋体" w:cs="宋体"/>
          <w:color w:val="000"/>
          <w:sz w:val="28"/>
          <w:szCs w:val="28"/>
        </w:rPr>
        <w:t xml:space="preserve">6.1.甲、乙双方共同依据国家及地方的相关技术标准及合同约定，对乙方供货到施工现场的钢材质量及数量进行验收，并签字确认。</w:t>
      </w:r>
    </w:p>
    <w:p>
      <w:pPr>
        <w:ind w:left="0" w:right="0" w:firstLine="560"/>
        <w:spacing w:before="450" w:after="450" w:line="312" w:lineRule="auto"/>
      </w:pPr>
      <w:r>
        <w:rPr>
          <w:rFonts w:ascii="宋体" w:hAnsi="宋体" w:eastAsia="宋体" w:cs="宋体"/>
          <w:color w:val="000"/>
          <w:sz w:val="28"/>
          <w:szCs w:val="28"/>
        </w:rPr>
        <w:t xml:space="preserve">6.2.乙方供货到现场的钢材经甲方表观检验如有质量异常现象，甲方应即时通知乙方，甲方有权拒收并做退换货处理，因退换货造成的一切损失和费用由乙方承担。</w:t>
      </w:r>
    </w:p>
    <w:p>
      <w:pPr>
        <w:ind w:left="0" w:right="0" w:firstLine="560"/>
        <w:spacing w:before="450" w:after="450" w:line="312" w:lineRule="auto"/>
      </w:pPr>
      <w:r>
        <w:rPr>
          <w:rFonts w:ascii="宋体" w:hAnsi="宋体" w:eastAsia="宋体" w:cs="宋体"/>
          <w:color w:val="000"/>
          <w:sz w:val="28"/>
          <w:szCs w:val="28"/>
        </w:rPr>
        <w:t xml:space="preserve">6.3.甲方负责现场验收，出现数量异议的，现场认定;钢材用于工程之前的质量异议期限为甲方收货之日起七日内,若出现质量异议，甲方在发现质量问题3日内告知并向乙方书面提出，双方请有鉴定资格的机构进行责任认定，造成损失的由责任方承担。</w:t>
      </w:r>
    </w:p>
    <w:p>
      <w:pPr>
        <w:ind w:left="0" w:right="0" w:firstLine="560"/>
        <w:spacing w:before="450" w:after="450" w:line="312" w:lineRule="auto"/>
      </w:pPr>
      <w:r>
        <w:rPr>
          <w:rFonts w:ascii="宋体" w:hAnsi="宋体" w:eastAsia="宋体" w:cs="宋体"/>
          <w:color w:val="000"/>
          <w:sz w:val="28"/>
          <w:szCs w:val="28"/>
        </w:rPr>
        <w:t xml:space="preserve">七、计量、结算、付款方式</w:t>
      </w:r>
    </w:p>
    <w:p>
      <w:pPr>
        <w:ind w:left="0" w:right="0" w:firstLine="560"/>
        <w:spacing w:before="450" w:after="450" w:line="312" w:lineRule="auto"/>
      </w:pPr>
      <w:r>
        <w:rPr>
          <w:rFonts w:ascii="宋体" w:hAnsi="宋体" w:eastAsia="宋体" w:cs="宋体"/>
          <w:color w:val="000"/>
          <w:sz w:val="28"/>
          <w:szCs w:val="28"/>
        </w:rPr>
        <w:t xml:space="preserve">7.1计量方式</w:t>
      </w:r>
    </w:p>
    <w:p>
      <w:pPr>
        <w:ind w:left="0" w:right="0" w:firstLine="560"/>
        <w:spacing w:before="450" w:after="450" w:line="312" w:lineRule="auto"/>
      </w:pPr>
      <w:r>
        <w:rPr>
          <w:rFonts w:ascii="宋体" w:hAnsi="宋体" w:eastAsia="宋体" w:cs="宋体"/>
          <w:color w:val="000"/>
          <w:sz w:val="28"/>
          <w:szCs w:val="28"/>
        </w:rPr>
        <w:t xml:space="preserve">钢材的数量和质量问题由甲方负责与乙方确定，甲方按实际收货量与乙方据实结算。</w:t>
      </w:r>
    </w:p>
    <w:p>
      <w:pPr>
        <w:ind w:left="0" w:right="0" w:firstLine="560"/>
        <w:spacing w:before="450" w:after="450" w:line="312" w:lineRule="auto"/>
      </w:pPr>
      <w:r>
        <w:rPr>
          <w:rFonts w:ascii="宋体" w:hAnsi="宋体" w:eastAsia="宋体" w:cs="宋体"/>
          <w:color w:val="000"/>
          <w:sz w:val="28"/>
          <w:szCs w:val="28"/>
        </w:rPr>
        <w:t xml:space="preserve">7.2结算方式</w:t>
      </w:r>
    </w:p>
    <w:p>
      <w:pPr>
        <w:ind w:left="0" w:right="0" w:firstLine="560"/>
        <w:spacing w:before="450" w:after="450" w:line="312" w:lineRule="auto"/>
      </w:pPr>
      <w:r>
        <w:rPr>
          <w:rFonts w:ascii="宋体" w:hAnsi="宋体" w:eastAsia="宋体" w:cs="宋体"/>
          <w:color w:val="000"/>
          <w:sz w:val="28"/>
          <w:szCs w:val="28"/>
        </w:rPr>
        <w:t xml:space="preserve">甲乙双方按双方签订的《钢材产品购销补充协议》相关条款执行。货款由甲方支付给乙方，乙方开具钢材发票给甲方，同时由乙方负责向甲方提供运杂费（含装卸）发票。</w:t>
      </w:r>
    </w:p>
    <w:p>
      <w:pPr>
        <w:ind w:left="0" w:right="0" w:firstLine="560"/>
        <w:spacing w:before="450" w:after="450" w:line="312" w:lineRule="auto"/>
      </w:pPr>
      <w:r>
        <w:rPr>
          <w:rFonts w:ascii="宋体" w:hAnsi="宋体" w:eastAsia="宋体" w:cs="宋体"/>
          <w:color w:val="000"/>
          <w:sz w:val="28"/>
          <w:szCs w:val="28"/>
        </w:rPr>
        <w:t xml:space="preserve">7.3付款方式：</w:t>
      </w:r>
    </w:p>
    <w:p>
      <w:pPr>
        <w:ind w:left="0" w:right="0" w:firstLine="560"/>
        <w:spacing w:before="450" w:after="450" w:line="312" w:lineRule="auto"/>
      </w:pPr>
      <w:r>
        <w:rPr>
          <w:rFonts w:ascii="宋体" w:hAnsi="宋体" w:eastAsia="宋体" w:cs="宋体"/>
          <w:color w:val="000"/>
          <w:sz w:val="28"/>
          <w:szCs w:val="28"/>
        </w:rPr>
        <w:t xml:space="preserve">根据双方代表签名（甲方指定的代表人为：乙方指定的代表人为：）确认的钢材数量，分别根据甲乙双方签订的《钢材产品购销补充协议》相关条款执行。</w:t>
      </w:r>
    </w:p>
    <w:p>
      <w:pPr>
        <w:ind w:left="0" w:right="0" w:firstLine="560"/>
        <w:spacing w:before="450" w:after="450" w:line="312" w:lineRule="auto"/>
      </w:pPr>
      <w:r>
        <w:rPr>
          <w:rFonts w:ascii="宋体" w:hAnsi="宋体" w:eastAsia="宋体" w:cs="宋体"/>
          <w:color w:val="000"/>
          <w:sz w:val="28"/>
          <w:szCs w:val="28"/>
        </w:rPr>
        <w:t xml:space="preserve">八、甲方（需方）责任</w:t>
      </w:r>
    </w:p>
    <w:p>
      <w:pPr>
        <w:ind w:left="0" w:right="0" w:firstLine="560"/>
        <w:spacing w:before="450" w:after="450" w:line="312" w:lineRule="auto"/>
      </w:pPr>
      <w:r>
        <w:rPr>
          <w:rFonts w:ascii="宋体" w:hAnsi="宋体" w:eastAsia="宋体" w:cs="宋体"/>
          <w:color w:val="000"/>
          <w:sz w:val="28"/>
          <w:szCs w:val="28"/>
        </w:rPr>
        <w:t xml:space="preserve">8.1、负责按照合同约定支付款项。</w:t>
      </w:r>
    </w:p>
    <w:p>
      <w:pPr>
        <w:ind w:left="0" w:right="0" w:firstLine="560"/>
        <w:spacing w:before="450" w:after="450" w:line="312" w:lineRule="auto"/>
      </w:pPr>
      <w:r>
        <w:rPr>
          <w:rFonts w:ascii="宋体" w:hAnsi="宋体" w:eastAsia="宋体" w:cs="宋体"/>
          <w:color w:val="000"/>
          <w:sz w:val="28"/>
          <w:szCs w:val="28"/>
        </w:rPr>
        <w:t xml:space="preserve">8.2、甲方需提前3天向乙方提供需求计划以便乙方备货及安排车辆。</w:t>
      </w:r>
    </w:p>
    <w:p>
      <w:pPr>
        <w:ind w:left="0" w:right="0" w:firstLine="560"/>
        <w:spacing w:before="450" w:after="450" w:line="312" w:lineRule="auto"/>
      </w:pPr>
      <w:r>
        <w:rPr>
          <w:rFonts w:ascii="宋体" w:hAnsi="宋体" w:eastAsia="宋体" w:cs="宋体"/>
          <w:color w:val="000"/>
          <w:sz w:val="28"/>
          <w:szCs w:val="28"/>
        </w:rPr>
        <w:t xml:space="preserve">8.3、根据工程进度需要，甲方应提前向乙方报送准确的钢材使用月计划和周计划，以便乙方有足够的时间备货和送货。</w:t>
      </w:r>
    </w:p>
    <w:p>
      <w:pPr>
        <w:ind w:left="0" w:right="0" w:firstLine="560"/>
        <w:spacing w:before="450" w:after="450" w:line="312" w:lineRule="auto"/>
      </w:pPr>
      <w:r>
        <w:rPr>
          <w:rFonts w:ascii="宋体" w:hAnsi="宋体" w:eastAsia="宋体" w:cs="宋体"/>
          <w:color w:val="000"/>
          <w:sz w:val="28"/>
          <w:szCs w:val="28"/>
        </w:rPr>
        <w:t xml:space="preserve">8.4、甲方应保证施工现场场地相对平整、畅通，有足够的调车场地及堆放场地，并安排人员负责调度指挥，保证车辆及随机人员有序进出。</w:t>
      </w:r>
    </w:p>
    <w:p>
      <w:pPr>
        <w:ind w:left="0" w:right="0" w:firstLine="560"/>
        <w:spacing w:before="450" w:after="450" w:line="312" w:lineRule="auto"/>
      </w:pPr>
      <w:r>
        <w:rPr>
          <w:rFonts w:ascii="宋体" w:hAnsi="宋体" w:eastAsia="宋体" w:cs="宋体"/>
          <w:color w:val="000"/>
          <w:sz w:val="28"/>
          <w:szCs w:val="28"/>
        </w:rPr>
        <w:t xml:space="preserve">8.5、甲方负责对乙方供应的钢材数量、质量进行复检（检验合格后使用），甲方对于其验收通过的钢材数量和质量承担全部责任。</w:t>
      </w:r>
    </w:p>
    <w:p>
      <w:pPr>
        <w:ind w:left="0" w:right="0" w:firstLine="560"/>
        <w:spacing w:before="450" w:after="450" w:line="312" w:lineRule="auto"/>
      </w:pPr>
      <w:r>
        <w:rPr>
          <w:rFonts w:ascii="宋体" w:hAnsi="宋体" w:eastAsia="宋体" w:cs="宋体"/>
          <w:color w:val="000"/>
          <w:sz w:val="28"/>
          <w:szCs w:val="28"/>
        </w:rPr>
        <w:t xml:space="preserve">九、乙方（供方）责任：</w:t>
      </w:r>
    </w:p>
    <w:p>
      <w:pPr>
        <w:ind w:left="0" w:right="0" w:firstLine="560"/>
        <w:spacing w:before="450" w:after="450" w:line="312" w:lineRule="auto"/>
      </w:pPr>
      <w:r>
        <w:rPr>
          <w:rFonts w:ascii="宋体" w:hAnsi="宋体" w:eastAsia="宋体" w:cs="宋体"/>
          <w:color w:val="000"/>
          <w:sz w:val="28"/>
          <w:szCs w:val="28"/>
        </w:rPr>
        <w:t xml:space="preserve">9.1.为确保工程质量，乙方负责供应符合相关质量标准及合同约定强度等级的钢材。</w:t>
      </w:r>
    </w:p>
    <w:p>
      <w:pPr>
        <w:ind w:left="0" w:right="0" w:firstLine="560"/>
        <w:spacing w:before="450" w:after="450" w:line="312" w:lineRule="auto"/>
      </w:pPr>
      <w:r>
        <w:rPr>
          <w:rFonts w:ascii="宋体" w:hAnsi="宋体" w:eastAsia="宋体" w:cs="宋体"/>
          <w:color w:val="000"/>
          <w:sz w:val="28"/>
          <w:szCs w:val="28"/>
        </w:rPr>
        <w:t xml:space="preserve">9.2.接到甲方钢材供应计划表后，乙方应按甲方要求按时将钢材送达工地。</w:t>
      </w:r>
    </w:p>
    <w:p>
      <w:pPr>
        <w:ind w:left="0" w:right="0" w:firstLine="560"/>
        <w:spacing w:before="450" w:after="450" w:line="312" w:lineRule="auto"/>
      </w:pPr>
      <w:r>
        <w:rPr>
          <w:rFonts w:ascii="宋体" w:hAnsi="宋体" w:eastAsia="宋体" w:cs="宋体"/>
          <w:color w:val="000"/>
          <w:sz w:val="28"/>
          <w:szCs w:val="28"/>
        </w:rPr>
        <w:t xml:space="preserve">9.3.乙方应根据甲方提供的供应计划发货，保证施工进度需要。</w:t>
      </w:r>
    </w:p>
    <w:p>
      <w:pPr>
        <w:ind w:left="0" w:right="0" w:firstLine="560"/>
        <w:spacing w:before="450" w:after="450" w:line="312" w:lineRule="auto"/>
      </w:pPr>
      <w:r>
        <w:rPr>
          <w:rFonts w:ascii="宋体" w:hAnsi="宋体" w:eastAsia="宋体" w:cs="宋体"/>
          <w:color w:val="000"/>
          <w:sz w:val="28"/>
          <w:szCs w:val="28"/>
        </w:rPr>
        <w:t xml:space="preserve">9.4.因钢材质量不合格或供应不及时，导致甲方的直接或间接经济损失由乙方承担。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9.5.乙方应设专人与甲方共同协调钢材供应事宜。</w:t>
      </w:r>
    </w:p>
    <w:p>
      <w:pPr>
        <w:ind w:left="0" w:right="0" w:firstLine="560"/>
        <w:spacing w:before="450" w:after="450" w:line="312" w:lineRule="auto"/>
      </w:pPr>
      <w:r>
        <w:rPr>
          <w:rFonts w:ascii="宋体" w:hAnsi="宋体" w:eastAsia="宋体" w:cs="宋体"/>
          <w:color w:val="000"/>
          <w:sz w:val="28"/>
          <w:szCs w:val="28"/>
        </w:rPr>
        <w:t xml:space="preserve">9.6.乙方运送车辆及随机人员进入现场后，应戴安全帽，并服从甲方负责人员的统一调度指挥，因乙方运送车辆及随机人员自身原因引发安全事故的，由乙方承担全部责任，如甲方因此受到处罚或权利主张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9.7.甲方对现场的钢材数量及表观质量有异议时，甲方应立即通知乙，乙方应在四小时内到达现场处理，不得延误，否则每发生一次延误，乙方应向甲方支付伍仟元整的违约金，由此导致的直接或间接经济损失由乙方承担。</w:t>
      </w:r>
    </w:p>
    <w:p>
      <w:pPr>
        <w:ind w:left="0" w:right="0" w:firstLine="560"/>
        <w:spacing w:before="450" w:after="450" w:line="312" w:lineRule="auto"/>
      </w:pPr>
      <w:r>
        <w:rPr>
          <w:rFonts w:ascii="宋体" w:hAnsi="宋体" w:eastAsia="宋体" w:cs="宋体"/>
          <w:color w:val="000"/>
          <w:sz w:val="28"/>
          <w:szCs w:val="28"/>
        </w:rPr>
        <w:t xml:space="preserve">9.8在合同履行期间，乙方指派（联系电话：）作为接受甲方通知的联系人。甲方按该联系方式进行沟通，同时涉及需求计划及异议的，以书面通知（传真）视为对乙方的有效送达。</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年月日起至全部义务履行完毕。</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甲、乙双方的营业执照复印件（盖公章）、法定代表人证明书、法人代表授权委托书，双方相关工作人员通讯录（姓名、职务及电话）。双方合作过程中的往来文件是本合同的重要组成部分，视同本合同附件。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本合同在履行过程中发生争议，由双方协商解决，若协商不成，可向项目所在地人民法院提起诉讼。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十三、本合同一式陆份，甲、乙双方各执叁份，各方代表签名盖章后生效，未尽事宜双方协商友好解决。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钢材购销合同简单五</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本合同采用cif的方式交货，交货地点在__________________，乙方凭合同和甲方收货人出据的证明发货。</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1、_________年_______月_______日前提（供）________吨，其中：______吨，______吨。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2、_________年_______月_______日前提（供）________吨，其中：______吨，______吨。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3、_________年_______月_______日前提（供）________吨，其中：______吨，______吨。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4、_________年_______月_______日前提（供）________吨，其中：______吨，______吨。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1、甲方在_________年_______月_______日前付定金________元。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w:t>
      </w:r>
    </w:p>
    <w:p>
      <w:pPr>
        <w:ind w:left="0" w:right="0" w:firstLine="560"/>
        <w:spacing w:before="450" w:after="450" w:line="312" w:lineRule="auto"/>
      </w:pPr>
      <w:r>
        <w:rPr>
          <w:rFonts w:ascii="宋体" w:hAnsi="宋体" w:eastAsia="宋体" w:cs="宋体"/>
          <w:color w:val="000"/>
          <w:sz w:val="28"/>
          <w:szCs w:val="28"/>
        </w:rPr>
        <w:t xml:space="preserve">（1）_________年_______月_______日前电汇________元。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（2）_________年_______月_______日前电汇________元。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（4）_________年_______月_______日前电汇________元。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3、采取托收承付方式：按《中国人民银行结算办法》规定执行、乙方每月____日～____日凭甲方实际签发的钢材开具销售发票向甲方开户银行办理托收。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1、中途退货或违约拒收的，偿付退（或拒收）货部分货款总值________%的违约金、逾期提货的，每天偿付逾期提货部分货款总值________%的违约金，并承担乙方实际支付的代管费用。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1、不能交货的，偿付不能交货部分货款总值________%的违约金；逾期交货的，按逾期交货部分货款总值计算，每天偿付________%的违约金。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八、本合同一式________份，双方各执________份。经法定代表人签字后生效，有效期自_________年_______月_______日起至_________年_______月_______日止。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九、因本合同发生争议，双方应协商解决，协商不成的，可向国际仲裁委员会申请仲裁，仲裁终局。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依照《中华人民共和国合同法》及有关法律法规，遵守平等、自愿、公平和诚实信用的原则，双方就钢材购销事项协商一致，订立本合同。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第二条 质量要求、技术标准按国家现行标准执行：螺纹钢符合gb1499.2—20x。</w:t>
      </w:r>
    </w:p>
    <w:p>
      <w:pPr>
        <w:ind w:left="0" w:right="0" w:firstLine="560"/>
        <w:spacing w:before="450" w:after="450" w:line="312" w:lineRule="auto"/>
      </w:pPr>
      <w:r>
        <w:rPr>
          <w:rFonts w:ascii="宋体" w:hAnsi="宋体" w:eastAsia="宋体" w:cs="宋体"/>
          <w:color w:val="000"/>
          <w:sz w:val="28"/>
          <w:szCs w:val="28"/>
        </w:rPr>
        <w:t xml:space="preserve">第三条：交(提)货地点：在福清市范围内由需方指定。</w:t>
      </w:r>
    </w:p>
    <w:p>
      <w:pPr>
        <w:ind w:left="0" w:right="0" w:firstLine="560"/>
        <w:spacing w:before="450" w:after="450" w:line="312" w:lineRule="auto"/>
      </w:pPr>
      <w:r>
        <w:rPr>
          <w:rFonts w:ascii="宋体" w:hAnsi="宋体" w:eastAsia="宋体" w:cs="宋体"/>
          <w:color w:val="000"/>
          <w:sz w:val="28"/>
          <w:szCs w:val="28"/>
        </w:rPr>
        <w:t xml:space="preserve">第四条：合理损耗及计算方法：线材过磅;直条理论计重(供方提供清单)，重量偏差超出标准范围，则按实际过磅数量结算，且过磅费用由供方负责。</w:t>
      </w:r>
    </w:p>
    <w:p>
      <w:pPr>
        <w:ind w:left="0" w:right="0" w:firstLine="560"/>
        <w:spacing w:before="450" w:after="450" w:line="312" w:lineRule="auto"/>
      </w:pPr>
      <w:r>
        <w:rPr>
          <w:rFonts w:ascii="宋体" w:hAnsi="宋体" w:eastAsia="宋体" w:cs="宋体"/>
          <w:color w:val="000"/>
          <w:sz w:val="28"/>
          <w:szCs w:val="28"/>
        </w:rPr>
        <w:t xml:space="preserve">第五条 包装标准：成捆成件，铭牌齐全。</w:t>
      </w:r>
    </w:p>
    <w:p>
      <w:pPr>
        <w:ind w:left="0" w:right="0" w:firstLine="560"/>
        <w:spacing w:before="450" w:after="450" w:line="312" w:lineRule="auto"/>
      </w:pPr>
      <w:r>
        <w:rPr>
          <w:rFonts w:ascii="宋体" w:hAnsi="宋体" w:eastAsia="宋体" w:cs="宋体"/>
          <w:color w:val="000"/>
          <w:sz w:val="28"/>
          <w:szCs w:val="28"/>
        </w:rPr>
        <w:t xml:space="preserve">第六条 验收标准、方法及提出异议的期限：供方钢材进场时必须由需方指定的材料员验收并开具收条，经双方签字确认后，方可作为结算的依据。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第七条：结算方式：货到付款。</w:t>
      </w:r>
    </w:p>
    <w:p>
      <w:pPr>
        <w:ind w:left="0" w:right="0" w:firstLine="560"/>
        <w:spacing w:before="450" w:after="450" w:line="312" w:lineRule="auto"/>
      </w:pPr>
      <w:r>
        <w:rPr>
          <w:rFonts w:ascii="宋体" w:hAnsi="宋体" w:eastAsia="宋体" w:cs="宋体"/>
          <w:color w:val="000"/>
          <w:sz w:val="28"/>
          <w:szCs w:val="28"/>
        </w:rPr>
        <w:t xml:space="preserve">第八条：本合同壹式 贰 份，供方 壹 份，需方 贰份，经双方签字确认后作为附件与此合同同时生效。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钢材购销合同简单七</w:t>
      </w:r>
    </w:p>
    <w:p>
      <w:pPr>
        <w:ind w:left="0" w:right="0" w:firstLine="560"/>
        <w:spacing w:before="450" w:after="450" w:line="312" w:lineRule="auto"/>
      </w:pPr>
      <w:r>
        <w:rPr>
          <w:rFonts w:ascii="宋体" w:hAnsi="宋体" w:eastAsia="宋体" w:cs="宋体"/>
          <w:color w:val="000"/>
          <w:sz w:val="28"/>
          <w:szCs w:val="28"/>
        </w:rPr>
        <w:t xml:space="preserve">签订时间：20xx年月日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乙方：西藏盛英钢材贸易有限公司</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产品名称规格型号计量单位数量（吨）不含税单价（元/吨）总金额（元）</w:t>
      </w:r>
    </w:p>
    <w:p>
      <w:pPr>
        <w:ind w:left="0" w:right="0" w:firstLine="560"/>
        <w:spacing w:before="450" w:after="450" w:line="312" w:lineRule="auto"/>
      </w:pPr>
      <w:r>
        <w:rPr>
          <w:rFonts w:ascii="宋体" w:hAnsi="宋体" w:eastAsia="宋体" w:cs="宋体"/>
          <w:color w:val="000"/>
          <w:sz w:val="28"/>
          <w:szCs w:val="28"/>
        </w:rPr>
        <w:t xml:space="preserve">螺纹钢hrb400∮12mm-hrb400∮25mm吨</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2、合同有效期：20xx年 月 日至20xx年11月30日止。</w:t>
      </w:r>
    </w:p>
    <w:p>
      <w:pPr>
        <w:ind w:left="0" w:right="0" w:firstLine="560"/>
        <w:spacing w:before="450" w:after="450" w:line="312" w:lineRule="auto"/>
      </w:pPr>
      <w:r>
        <w:rPr>
          <w:rFonts w:ascii="宋体" w:hAnsi="宋体" w:eastAsia="宋体" w:cs="宋体"/>
          <w:color w:val="000"/>
          <w:sz w:val="28"/>
          <w:szCs w:val="28"/>
        </w:rPr>
        <w:t xml:space="preserve">3、甲方每月25日前向乙方提供次月需要采购的钢材书面计划清单供乙方参考，月计划清单列明钢材的规格、型号、数量，以备乙方提前配备货源，如甲方有特殊品种计划应提前书面通知乙方。</w:t>
      </w:r>
    </w:p>
    <w:p>
      <w:pPr>
        <w:ind w:left="0" w:right="0" w:firstLine="560"/>
        <w:spacing w:before="450" w:after="450" w:line="312" w:lineRule="auto"/>
      </w:pPr>
      <w:r>
        <w:rPr>
          <w:rFonts w:ascii="宋体" w:hAnsi="宋体" w:eastAsia="宋体" w:cs="宋体"/>
          <w:color w:val="000"/>
          <w:sz w:val="28"/>
          <w:szCs w:val="28"/>
        </w:rPr>
        <w:t xml:space="preserve">4、甲方指定专人到乙方仓库提货，提货时清点、验收货物，并在提货单上签收。</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五、结算方式和付款时间：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赊销：先货后款，在赊销方式下，乙方给予甲方最大欠款提货额度为200吨，即允许甲方欠款提货量在200吨以内，（以乙方出库单重量为准，含螺纹钢、盘螺、线材等），超过最大欠款提货额度200吨时甲方以先款后货方式提货。甲方200吨以内的提货货款从提货之日起以实际天数x月利率2%计算资金占用利息。</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六、质量要求及异议处理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若甲方在合同供应过程中私自从外面采购螺纹钢、盘螺、线材等建筑用钢材则应赔偿乙方违约金10万元。</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 乙方：西藏盛英钢材贸易有限公司</w:t>
      </w:r>
    </w:p>
    <w:p>
      <w:pPr>
        <w:ind w:left="0" w:right="0" w:firstLine="560"/>
        <w:spacing w:before="450" w:after="450" w:line="312" w:lineRule="auto"/>
      </w:pPr>
      <w:r>
        <w:rPr>
          <w:rFonts w:ascii="宋体" w:hAnsi="宋体" w:eastAsia="宋体" w:cs="宋体"/>
          <w:color w:val="000"/>
          <w:sz w:val="28"/>
          <w:szCs w:val="28"/>
        </w:rPr>
        <w:t xml:space="preserve">公司地址： 公司地址：拉萨市和平北路以北</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开户银行：开户银行：中国建设银行拉萨开发区支行</w:t>
      </w:r>
    </w:p>
    <w:p>
      <w:pPr>
        <w:ind w:left="0" w:right="0" w:firstLine="560"/>
        <w:spacing w:before="450" w:after="450" w:line="312" w:lineRule="auto"/>
      </w:pPr>
      <w:r>
        <w:rPr>
          <w:rFonts w:ascii="宋体" w:hAnsi="宋体" w:eastAsia="宋体" w:cs="宋体"/>
          <w:color w:val="000"/>
          <w:sz w:val="28"/>
          <w:szCs w:val="28"/>
        </w:rPr>
        <w:t xml:space="preserve">帐号： 帐号:xxxxxxxxxxxxxxxxxxxx</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钢材购销合同简单八</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需货方：_______（以下简称乙方）</w:t>
      </w:r>
    </w:p>
    <w:p>
      <w:pPr>
        <w:ind w:left="0" w:right="0" w:firstLine="560"/>
        <w:spacing w:before="450" w:after="450" w:line="312" w:lineRule="auto"/>
      </w:pPr>
      <w:r>
        <w:rPr>
          <w:rFonts w:ascii="宋体" w:hAnsi="宋体" w:eastAsia="宋体" w:cs="宋体"/>
          <w:color w:val="000"/>
          <w:sz w:val="28"/>
          <w:szCs w:val="28"/>
        </w:rPr>
        <w:t xml:space="preserve">担保方：_______（以下简称丙方）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_______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三、每批货物的价格参照上海西本钢铁贸易发展有限公司的当天市场价格上浮_______元/吨计算，并以送货单确定的单价和总金额为结算依据。甲方所送钢材数量全部按理论重量或_______计算。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_______，身份证号码_______，工作人员名字_______，身份证号码_______。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1、乙方的工程于_______年_______月_______日开始至_______年_______月_______日止，这期间总计钢材用量为_______吨全由甲方供货。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_______吨钢材，以后每次送货到场后当场支付该批货款的_______%，剩余_______%的货款累计到满_______吨货款时，则甲方为乙方实际垫资了____吨货款，该_______吨钢材款自合同签订日起满_______个月时即行全部支付；期间超出_______吨的部分在货到时即行支付各批次货款，乙方应在当日以现金方式支付给甲方。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_______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_______年_______月_______日开始供应钢材，乙方要求甲方供货总量不少于_______吨，若乙方需求数量不足合同数或乙方未在合同签订后_______日内要求甲方供应钢材，乙方应适当补偿甲方由于垫资而造成的经济损失，乙方补偿给甲方以_______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六、甲、乙、丙三方应严格遵守本合同，乙方违约造成甲方解除合同的，乙方应在合同解除后十日内支付全部所欠钢材款并承担全部钢材欠款日计_______％的违约金。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九、本合同一式____份，甲、乙、丙三方各执_____份，自三方签字盖章后生效。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丙方（印章）：</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钢材购销合同简单九</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二、质量要求技术标准、供方对质量负责的条件和期限：供方提供符合需方要求的钢筋及型材</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结算方式及期限：预付总价(贰拾玖万捌仟元整)的30%，即人民币(捌万玖仟肆佰元整)合同生效,供方按需方要求的时间提供符合需方要求的钢筋及型材，方组织验收,需方验收合格后,供方提供全额增值税发票后，需方10个工作日内付清余款。</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八、解决合同纠纷的方式：执行本合同发生争议，由当事人双方协商解决。协商</w:t>
      </w:r>
    </w:p>
    <w:p>
      <w:pPr>
        <w:ind w:left="0" w:right="0" w:firstLine="560"/>
        <w:spacing w:before="450" w:after="450" w:line="312" w:lineRule="auto"/>
      </w:pPr>
      <w:r>
        <w:rPr>
          <w:rFonts w:ascii="宋体" w:hAnsi="宋体" w:eastAsia="宋体" w:cs="宋体"/>
          <w:color w:val="000"/>
          <w:sz w:val="28"/>
          <w:szCs w:val="28"/>
        </w:rPr>
        <w:t xml:space="preserve">不成，双方可向需方所在地的人民法院起诉。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开户行： 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4"/>
          <w:szCs w:val="34"/>
          <w:b w:val="1"/>
          <w:bCs w:val="1"/>
        </w:rPr>
        <w:t xml:space="preserve">钢材购销合同免费版 钢材购销合同简单篇十一</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1.乙方向甲方购买货物。</w:t>
      </w:r>
    </w:p>
    <w:p>
      <w:pPr>
        <w:ind w:left="0" w:right="0" w:firstLine="560"/>
        <w:spacing w:before="450" w:after="450" w:line="312" w:lineRule="auto"/>
      </w:pPr>
      <w:r>
        <w:rPr>
          <w:rFonts w:ascii="宋体" w:hAnsi="宋体" w:eastAsia="宋体" w:cs="宋体"/>
          <w:color w:val="000"/>
          <w:sz w:val="28"/>
          <w:szCs w:val="28"/>
        </w:rPr>
        <w:t xml:space="preserve">2.质量标准：甲方保证所销售的货物符合现行国标，并附钢厂原始材质证书。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如经乙方验收有质量问题，乙方在合理期限内有权根据具体情况要求甲方降价，换货，退货，一切损失由甲方承担。</w:t>
      </w:r>
    </w:p>
    <w:p>
      <w:pPr>
        <w:ind w:left="0" w:right="0" w:firstLine="560"/>
        <w:spacing w:before="450" w:after="450" w:line="312" w:lineRule="auto"/>
      </w:pPr>
      <w:r>
        <w:rPr>
          <w:rFonts w:ascii="宋体" w:hAnsi="宋体" w:eastAsia="宋体" w:cs="宋体"/>
          <w:color w:val="000"/>
          <w:sz w:val="28"/>
          <w:szCs w:val="28"/>
        </w:rPr>
        <w:t xml:space="preserve">3.价格条款：本协议单价为甲方仓库含税交货价，运杂费由乙方承担。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4.付款方式：期限：乙方预付协议货款10%，余款提货前付清.款到提货，按实发数量结算。</w:t>
      </w:r>
    </w:p>
    <w:p>
      <w:pPr>
        <w:ind w:left="0" w:right="0" w:firstLine="560"/>
        <w:spacing w:before="450" w:after="450" w:line="312" w:lineRule="auto"/>
      </w:pPr>
      <w:r>
        <w:rPr>
          <w:rFonts w:ascii="宋体" w:hAnsi="宋体" w:eastAsia="宋体" w:cs="宋体"/>
          <w:color w:val="000"/>
          <w:sz w:val="28"/>
          <w:szCs w:val="28"/>
        </w:rPr>
        <w:t xml:space="preserve">5.交货地点，方式，期限：汉钢货场，交货期月日前交清。</w:t>
      </w:r>
    </w:p>
    <w:p>
      <w:pPr>
        <w:ind w:left="0" w:right="0" w:firstLine="560"/>
        <w:spacing w:before="450" w:after="450" w:line="312" w:lineRule="auto"/>
      </w:pPr>
      <w:r>
        <w:rPr>
          <w:rFonts w:ascii="宋体" w:hAnsi="宋体" w:eastAsia="宋体" w:cs="宋体"/>
          <w:color w:val="000"/>
          <w:sz w:val="28"/>
          <w:szCs w:val="28"/>
        </w:rPr>
        <w:t xml:space="preserve">6.包装方式，损耗计算：按通用方式包装，按理论计重。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7.违约责任：按《协议法》有关规定办理。</w:t>
      </w:r>
    </w:p>
    <w:p>
      <w:pPr>
        <w:ind w:left="0" w:right="0" w:firstLine="560"/>
        <w:spacing w:before="450" w:after="450" w:line="312" w:lineRule="auto"/>
      </w:pPr>
      <w:r>
        <w:rPr>
          <w:rFonts w:ascii="宋体" w:hAnsi="宋体" w:eastAsia="宋体" w:cs="宋体"/>
          <w:color w:val="000"/>
          <w:sz w:val="28"/>
          <w:szCs w:val="28"/>
        </w:rPr>
        <w:t xml:space="preserve">8.协议争议的解决方式：由协议签约地法院裁决。</w:t>
      </w:r>
    </w:p>
    <w:p>
      <w:pPr>
        <w:ind w:left="0" w:right="0" w:firstLine="560"/>
        <w:spacing w:before="450" w:after="450" w:line="312" w:lineRule="auto"/>
      </w:pPr>
      <w:r>
        <w:rPr>
          <w:rFonts w:ascii="宋体" w:hAnsi="宋体" w:eastAsia="宋体" w:cs="宋体"/>
          <w:color w:val="000"/>
          <w:sz w:val="28"/>
          <w:szCs w:val="28"/>
        </w:rPr>
        <w:t xml:space="preserve">9.协议有效期：本协议自签约日生效，有效期半年。</w:t>
      </w:r>
    </w:p>
    <w:p>
      <w:pPr>
        <w:ind w:left="0" w:right="0" w:firstLine="560"/>
        <w:spacing w:before="450" w:after="450" w:line="312" w:lineRule="auto"/>
      </w:pPr>
      <w:r>
        <w:rPr>
          <w:rFonts w:ascii="宋体" w:hAnsi="宋体" w:eastAsia="宋体" w:cs="宋体"/>
          <w:color w:val="000"/>
          <w:sz w:val="28"/>
          <w:szCs w:val="28"/>
        </w:rPr>
        <w:t xml:space="preserve">10.甲，以双方应诚信履约，未尽事宜，协商解决。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钢材购销合同简单篇十二</w:t>
      </w:r>
    </w:p>
    <w:p>
      <w:pPr>
        <w:ind w:left="0" w:right="0" w:firstLine="560"/>
        <w:spacing w:before="450" w:after="450" w:line="312" w:lineRule="auto"/>
      </w:pPr>
      <w:r>
        <w:rPr>
          <w:rFonts w:ascii="宋体" w:hAnsi="宋体" w:eastAsia="宋体" w:cs="宋体"/>
          <w:color w:val="000"/>
          <w:sz w:val="28"/>
          <w:szCs w:val="28"/>
        </w:rPr>
        <w:t xml:space="preserve">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钢材购销合同简单篇十三</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经甲、乙双方共同协商，本着互惠双赢的原则，双方一致同意按以下条款订立钢材购销合同：</w:t>
      </w:r>
    </w:p>
    <w:p>
      <w:pPr>
        <w:ind w:left="0" w:right="0" w:firstLine="560"/>
        <w:spacing w:before="450" w:after="450" w:line="312" w:lineRule="auto"/>
      </w:pPr>
      <w:r>
        <w:rPr>
          <w:rFonts w:ascii="宋体" w:hAnsi="宋体" w:eastAsia="宋体" w:cs="宋体"/>
          <w:color w:val="000"/>
          <w:sz w:val="28"/>
          <w:szCs w:val="28"/>
        </w:rPr>
        <w:t xml:space="preserve">一：质量要求标准：</w:t>
      </w:r>
    </w:p>
    <w:p>
      <w:pPr>
        <w:ind w:left="0" w:right="0" w:firstLine="560"/>
        <w:spacing w:before="450" w:after="450" w:line="312" w:lineRule="auto"/>
      </w:pPr>
      <w:r>
        <w:rPr>
          <w:rFonts w:ascii="宋体" w:hAnsi="宋体" w:eastAsia="宋体" w:cs="宋体"/>
          <w:color w:val="000"/>
          <w:sz w:val="28"/>
          <w:szCs w:val="28"/>
        </w:rPr>
        <w:t xml:space="preserve">乙方所提供的钢材必须符合最新国家标准gb1499-98及gb/t701-97的质量标准以及需方的\'要求，其中盘圆规格6mm、8mm钢筋不得超大，螺纹规格10mm、12mm、14mm钢筋不得偏小，实际偏差值均须在国家有关规范允许范围内。如乙方所提供材料不符合本合同要求，乙方必须无条件退货并负责退货所有费用及因此所有费用及因此给甲方造成的损失和其他费用。</w:t>
      </w:r>
    </w:p>
    <w:p>
      <w:pPr>
        <w:ind w:left="0" w:right="0" w:firstLine="560"/>
        <w:spacing w:before="450" w:after="450" w:line="312" w:lineRule="auto"/>
      </w:pPr>
      <w:r>
        <w:rPr>
          <w:rFonts w:ascii="宋体" w:hAnsi="宋体" w:eastAsia="宋体" w:cs="宋体"/>
          <w:color w:val="000"/>
          <w:sz w:val="28"/>
          <w:szCs w:val="28"/>
        </w:rPr>
        <w:t xml:space="preserve">二：提/交货地点及方式、运输费用的负担：</w:t>
      </w:r>
    </w:p>
    <w:p>
      <w:pPr>
        <w:ind w:left="0" w:right="0" w:firstLine="560"/>
        <w:spacing w:before="450" w:after="450" w:line="312" w:lineRule="auto"/>
      </w:pPr>
      <w:r>
        <w:rPr>
          <w:rFonts w:ascii="宋体" w:hAnsi="宋体" w:eastAsia="宋体" w:cs="宋体"/>
          <w:color w:val="000"/>
          <w:sz w:val="28"/>
          <w:szCs w:val="28"/>
        </w:rPr>
        <w:t xml:space="preserve">交货期限和费用负担：乙方须按甲方我、提前三天提供的《物资采购计划表》或提前三天的电话、传真通知所提供的数量，规格如数按期把甲方所需的钢材运送到甲方所指定的地点卸货。所有费用均乙方承担。</w:t>
      </w:r>
    </w:p>
    <w:p>
      <w:pPr>
        <w:ind w:left="0" w:right="0" w:firstLine="560"/>
        <w:spacing w:before="450" w:after="450" w:line="312" w:lineRule="auto"/>
      </w:pPr>
      <w:r>
        <w:rPr>
          <w:rFonts w:ascii="宋体" w:hAnsi="宋体" w:eastAsia="宋体" w:cs="宋体"/>
          <w:color w:val="000"/>
          <w:sz w:val="28"/>
          <w:szCs w:val="28"/>
        </w:rPr>
        <w:t xml:space="preserve">三：货物数量及验收方式：</w:t>
      </w:r>
    </w:p>
    <w:p>
      <w:pPr>
        <w:ind w:left="0" w:right="0" w:firstLine="560"/>
        <w:spacing w:before="450" w:after="450" w:line="312" w:lineRule="auto"/>
      </w:pPr>
      <w:r>
        <w:rPr>
          <w:rFonts w:ascii="宋体" w:hAnsi="宋体" w:eastAsia="宋体" w:cs="宋体"/>
          <w:color w:val="000"/>
          <w:sz w:val="28"/>
          <w:szCs w:val="28"/>
        </w:rPr>
        <w:t xml:space="preserve">1、数量暂定9000吨，实际需用数量以甲方工地计划为准。</w:t>
      </w:r>
    </w:p>
    <w:p>
      <w:pPr>
        <w:ind w:left="0" w:right="0" w:firstLine="560"/>
        <w:spacing w:before="450" w:after="450" w:line="312" w:lineRule="auto"/>
      </w:pPr>
      <w:r>
        <w:rPr>
          <w:rFonts w:ascii="宋体" w:hAnsi="宋体" w:eastAsia="宋体" w:cs="宋体"/>
          <w:color w:val="000"/>
          <w:sz w:val="28"/>
          <w:szCs w:val="28"/>
        </w:rPr>
        <w:t xml:space="preserve">2、螺纹钢以理论重量计算，计算方式（kg/m）:∮10=0.617、∮12=0.888、∮14=1.21、∮16=1.58、∮18=2.00、∮20=2.47、∮22=2.986、∮25=3.856、∮28=4.837、∮32=6.31，盘圆以过磅为准，但在甲方验收前乙方须提供所进场材料磅单。</w:t>
      </w:r>
    </w:p>
    <w:p>
      <w:pPr>
        <w:ind w:left="0" w:right="0" w:firstLine="560"/>
        <w:spacing w:before="450" w:after="450" w:line="312" w:lineRule="auto"/>
      </w:pPr>
      <w:r>
        <w:rPr>
          <w:rFonts w:ascii="宋体" w:hAnsi="宋体" w:eastAsia="宋体" w:cs="宋体"/>
          <w:color w:val="000"/>
          <w:sz w:val="28"/>
          <w:szCs w:val="28"/>
        </w:rPr>
        <w:t xml:space="preserve">3、货物包装完整无损耗。</w:t>
      </w:r>
    </w:p>
    <w:p>
      <w:pPr>
        <w:ind w:left="0" w:right="0" w:firstLine="560"/>
        <w:spacing w:before="450" w:after="450" w:line="312" w:lineRule="auto"/>
      </w:pPr>
      <w:r>
        <w:rPr>
          <w:rFonts w:ascii="宋体" w:hAnsi="宋体" w:eastAsia="宋体" w:cs="宋体"/>
          <w:color w:val="000"/>
          <w:sz w:val="28"/>
          <w:szCs w:val="28"/>
        </w:rPr>
        <w:t xml:space="preserve">4、验收数量后甲方签收员开出甲方专用收料单，并由双方签收字确认后作为双方结算依据，材料验收之前一切责任由乙方自负。</w:t>
      </w:r>
    </w:p>
    <w:p>
      <w:pPr>
        <w:ind w:left="0" w:right="0" w:firstLine="560"/>
        <w:spacing w:before="450" w:after="450" w:line="312" w:lineRule="auto"/>
      </w:pPr>
      <w:r>
        <w:rPr>
          <w:rFonts w:ascii="宋体" w:hAnsi="宋体" w:eastAsia="宋体" w:cs="宋体"/>
          <w:color w:val="000"/>
          <w:sz w:val="28"/>
          <w:szCs w:val="28"/>
        </w:rPr>
        <w:t xml:space="preserve">四：质量验收标准、方式及提供异议期限：甲方在材料到场后抽检验，检验合格后才能使用。如验收不合格可复检，复检再不合格，乙方应无条件进行置换，所有费用由乙方自行承担，若耽误了甲方施工时间，甲方有权向乙方索赔。货物到工地后还未进行检验的，甲方不能自行使用，检验后甲方若异议，须在七天内向乙方提出处置方案，乙方在规定时间内予以解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1、乙方先按甲方计划垫资1000万元，所垫1000万元钢材款于该项目工程完工后第一个月付400万元，余款分四个月付清。如中途因开发商或甲方的原因使工程停工，甲方须分2个月平均支付垫资款。</w:t>
      </w:r>
    </w:p>
    <w:p>
      <w:pPr>
        <w:ind w:left="0" w:right="0" w:firstLine="560"/>
        <w:spacing w:before="450" w:after="450" w:line="312" w:lineRule="auto"/>
      </w:pPr>
      <w:r>
        <w:rPr>
          <w:rFonts w:ascii="宋体" w:hAnsi="宋体" w:eastAsia="宋体" w:cs="宋体"/>
          <w:color w:val="000"/>
          <w:sz w:val="28"/>
          <w:szCs w:val="28"/>
        </w:rPr>
        <w:t xml:space="preserve">2、超过垫资钢材款后所供钢材，以月结方式结算，当月货款在次月10号前付清。以此类推荐至供货结束。</w:t>
      </w:r>
    </w:p>
    <w:p>
      <w:pPr>
        <w:ind w:left="0" w:right="0" w:firstLine="560"/>
        <w:spacing w:before="450" w:after="450" w:line="312" w:lineRule="auto"/>
      </w:pPr>
      <w:r>
        <w:rPr>
          <w:rFonts w:ascii="宋体" w:hAnsi="宋体" w:eastAsia="宋体" w:cs="宋体"/>
          <w:color w:val="000"/>
          <w:sz w:val="28"/>
          <w:szCs w:val="28"/>
        </w:rPr>
        <w:t xml:space="preserve">六：合同价款（不含税）：</w:t>
      </w:r>
    </w:p>
    <w:p>
      <w:pPr>
        <w:ind w:left="0" w:right="0" w:firstLine="560"/>
        <w:spacing w:before="450" w:after="450" w:line="312" w:lineRule="auto"/>
      </w:pPr>
      <w:r>
        <w:rPr>
          <w:rFonts w:ascii="宋体" w:hAnsi="宋体" w:eastAsia="宋体" w:cs="宋体"/>
          <w:color w:val="000"/>
          <w:sz w:val="28"/>
          <w:szCs w:val="28"/>
        </w:rPr>
        <w:t xml:space="preserve">1、螺纹钢单价是以“阿里巴巴冶金资讯”当日的裕丰马钢、冷钢信息均价∮10-∮14每吨上浮250元整，∮16-∮32每吨上浮120元整，∮6和∮8单价是以“阿里巴巴冶金资讯”当日的韶钢信息为准每吨上浮120元整。</w:t>
      </w:r>
    </w:p>
    <w:p>
      <w:pPr>
        <w:ind w:left="0" w:right="0" w:firstLine="560"/>
        <w:spacing w:before="450" w:after="450" w:line="312" w:lineRule="auto"/>
      </w:pPr>
      <w:r>
        <w:rPr>
          <w:rFonts w:ascii="宋体" w:hAnsi="宋体" w:eastAsia="宋体" w:cs="宋体"/>
          <w:color w:val="000"/>
          <w:sz w:val="28"/>
          <w:szCs w:val="28"/>
        </w:rPr>
        <w:t xml:space="preserve">2、数量：供货数量结算依据以乙方出具的专用《送货单》，并由双方签字确认后作为结算依据。</w:t>
      </w:r>
    </w:p>
    <w:p>
      <w:pPr>
        <w:ind w:left="0" w:right="0" w:firstLine="560"/>
        <w:spacing w:before="450" w:after="450" w:line="312" w:lineRule="auto"/>
      </w:pPr>
      <w:r>
        <w:rPr>
          <w:rFonts w:ascii="宋体" w:hAnsi="宋体" w:eastAsia="宋体" w:cs="宋体"/>
          <w:color w:val="000"/>
          <w:sz w:val="28"/>
          <w:szCs w:val="28"/>
        </w:rPr>
        <w:t xml:space="preserve">3、结算价款：结算货款=结算单价x双方确认的供货数量。</w:t>
      </w:r>
    </w:p>
    <w:p>
      <w:pPr>
        <w:ind w:left="0" w:right="0" w:firstLine="560"/>
        <w:spacing w:before="450" w:after="450" w:line="312" w:lineRule="auto"/>
      </w:pPr>
      <w:r>
        <w:rPr>
          <w:rFonts w:ascii="宋体" w:hAnsi="宋体" w:eastAsia="宋体" w:cs="宋体"/>
          <w:color w:val="000"/>
          <w:sz w:val="28"/>
          <w:szCs w:val="28"/>
        </w:rPr>
        <w:t xml:space="preserve">七：违约责任：若甲方延期付款，逾期付款的应付货款按3%月利率计息给乙方，并且乙方有权停止供货，甲方未付完款之前，不得另行选择其他供货商供货。在甲方确保付款的前提下，若乙方不按期按计划到货除按所逾期货款总额的3%月利率罚款外，还应承担甲方因此所造成的误工损失，同时甲方有权另行选择其他供货商供货。</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1、若合同纠纷，甲、乙双方可协商解决，打不成一致意见，可向惠州市仲裁机构或法院提出仲裁或诉讼。</w:t>
      </w:r>
    </w:p>
    <w:p>
      <w:pPr>
        <w:ind w:left="0" w:right="0" w:firstLine="560"/>
        <w:spacing w:before="450" w:after="450" w:line="312" w:lineRule="auto"/>
      </w:pPr>
      <w:r>
        <w:rPr>
          <w:rFonts w:ascii="宋体" w:hAnsi="宋体" w:eastAsia="宋体" w:cs="宋体"/>
          <w:color w:val="000"/>
          <w:sz w:val="28"/>
          <w:szCs w:val="28"/>
        </w:rPr>
        <w:t xml:space="preserve">2、乙方不能采用非正当手段与甲方人员配合，谋求非正当利益，否则，甲方不给与予支付所欠乙方货款。</w:t>
      </w:r>
    </w:p>
    <w:p>
      <w:pPr>
        <w:ind w:left="0" w:right="0" w:firstLine="560"/>
        <w:spacing w:before="450" w:after="450" w:line="312" w:lineRule="auto"/>
      </w:pPr>
      <w:r>
        <w:rPr>
          <w:rFonts w:ascii="宋体" w:hAnsi="宋体" w:eastAsia="宋体" w:cs="宋体"/>
          <w:color w:val="000"/>
          <w:sz w:val="28"/>
          <w:szCs w:val="28"/>
        </w:rPr>
        <w:t xml:space="preserve">九：本合同一式三份，甲方二份，乙方一份，本合同自双方签字盖章之日起生效，货款还清时自动失效。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钢材购销合同免费版 钢材购销合同简单篇十五</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2025-04-02T06:53:37+08:00</dcterms:created>
  <dcterms:modified xsi:type="dcterms:W3CDTF">2025-04-02T06:53:37+08:00</dcterms:modified>
</cp:coreProperties>
</file>

<file path=docProps/custom.xml><?xml version="1.0" encoding="utf-8"?>
<Properties xmlns="http://schemas.openxmlformats.org/officeDocument/2006/custom-properties" xmlns:vt="http://schemas.openxmlformats.org/officeDocument/2006/docPropsVTypes"/>
</file>