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【最简单购销合同范本】装饰材料购销合同范本</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装饰材料作为当前室内设计的基础条件，可以看作是一种设计性的工程艺术品，购装饰材料购销合同是怎样的呢？下面是本站的小编为大家收集整理的“装饰材料购销合同范本”，供大家参考！希望能够帮助到大家！更多精彩内容请持续关注本站！装饰材料购销合同范...</w:t>
      </w:r>
    </w:p>
    <w:p>
      <w:pPr>
        <w:ind w:left="0" w:right="0" w:firstLine="560"/>
        <w:spacing w:before="450" w:after="450" w:line="312" w:lineRule="auto"/>
      </w:pPr>
      <w:r>
        <w:rPr>
          <w:rFonts w:ascii="宋体" w:hAnsi="宋体" w:eastAsia="宋体" w:cs="宋体"/>
          <w:color w:val="000"/>
          <w:sz w:val="28"/>
          <w:szCs w:val="28"/>
        </w:rPr>
        <w:t xml:space="preserve">　　装饰材料作为当前室内设计的基础条件，可以看作是一种设计性的工程艺术品，购装饰材料购销合同是怎样的呢？下面是本站的小编为大家收集整理的“装饰材料购销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装饰材料购销合同范本</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　　一、合同内容：</w:t>
      </w:r>
    </w:p>
    <w:p>
      <w:pPr>
        <w:ind w:left="0" w:right="0" w:firstLine="560"/>
        <w:spacing w:before="450" w:after="450" w:line="312" w:lineRule="auto"/>
      </w:pPr>
      <w:r>
        <w:rPr>
          <w:rFonts w:ascii="宋体" w:hAnsi="宋体" w:eastAsia="宋体" w:cs="宋体"/>
          <w:color w:val="000"/>
          <w:sz w:val="28"/>
          <w:szCs w:val="28"/>
        </w:rPr>
        <w:t xml:space="preserve">　　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&gt;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 材料必须符合或优于国家规定的装修材料有害物质限量的环境保护标准以及国家和行业规定的其他质量要求，技术指标与出厂标准，做到外观整洁，标识清楚。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　　3. 乙方对其产品包修，包修期为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&gt;　　三、交货时间与地点：</w:t>
      </w:r>
    </w:p>
    <w:p>
      <w:pPr>
        <w:ind w:left="0" w:right="0" w:firstLine="560"/>
        <w:spacing w:before="450" w:after="450" w:line="312" w:lineRule="auto"/>
      </w:pPr>
      <w:r>
        <w:rPr>
          <w:rFonts w:ascii="宋体" w:hAnsi="宋体" w:eastAsia="宋体" w:cs="宋体"/>
          <w:color w:val="000"/>
          <w:sz w:val="28"/>
          <w:szCs w:val="28"/>
        </w:rPr>
        <w:t xml:space="preserve">　　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 交货时间： 交货地点：</w:t>
      </w:r>
    </w:p>
    <w:p>
      <w:pPr>
        <w:ind w:left="0" w:right="0" w:firstLine="560"/>
        <w:spacing w:before="450" w:after="450" w:line="312" w:lineRule="auto"/>
      </w:pPr>
      <w:r>
        <w:rPr>
          <w:rFonts w:ascii="宋体" w:hAnsi="宋体" w:eastAsia="宋体" w:cs="宋体"/>
          <w:color w:val="000"/>
          <w:sz w:val="28"/>
          <w:szCs w:val="28"/>
        </w:rPr>
        <w:t xml:space="preserve">&gt;　　四、付款方式：</w:t>
      </w:r>
    </w:p>
    <w:p>
      <w:pPr>
        <w:ind w:left="0" w:right="0" w:firstLine="560"/>
        <w:spacing w:before="450" w:after="450" w:line="312" w:lineRule="auto"/>
      </w:pPr>
      <w:r>
        <w:rPr>
          <w:rFonts w:ascii="宋体" w:hAnsi="宋体" w:eastAsia="宋体" w:cs="宋体"/>
          <w:color w:val="000"/>
          <w:sz w:val="28"/>
          <w:szCs w:val="28"/>
        </w:rPr>
        <w:t xml:space="preserve">　　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　　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&gt;　　五、双方违约责任：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　　2. 甲方如中途退材料应事先争得乙方的同意，乙方同意退材料的，应由甲方支付乙方由此造成的相应损失或赔偿相应材料总值 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　　3. 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　　2. 乙方应在合同约定的时间及地点交材料，如果乙方逾期交材料，应争得甲方同意，然则每逾期一日，乙方应按总材料款的 %计算，向甲方赔偿逾期违约金，如因乙方原因材料逾期天数过多给甲方造成不可估量损失的乙方应赔偿因此产生的一切损失及相关费用。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&gt;　　六、免费条款：</w:t>
      </w:r>
    </w:p>
    <w:p>
      <w:pPr>
        <w:ind w:left="0" w:right="0" w:firstLine="560"/>
        <w:spacing w:before="450" w:after="450" w:line="312" w:lineRule="auto"/>
      </w:pPr>
      <w:r>
        <w:rPr>
          <w:rFonts w:ascii="宋体" w:hAnsi="宋体" w:eastAsia="宋体" w:cs="宋体"/>
          <w:color w:val="000"/>
          <w:sz w:val="28"/>
          <w:szCs w:val="28"/>
        </w:rPr>
        <w:t xml:space="preserve">　　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&gt;　　七、合同争议解决方式：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　　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2025-04-19T18:32:55+08:00</dcterms:created>
  <dcterms:modified xsi:type="dcterms:W3CDTF">2025-04-19T18:32:55+08:00</dcterms:modified>
</cp:coreProperties>
</file>

<file path=docProps/custom.xml><?xml version="1.0" encoding="utf-8"?>
<Properties xmlns="http://schemas.openxmlformats.org/officeDocument/2006/custom-properties" xmlns:vt="http://schemas.openxmlformats.org/officeDocument/2006/docPropsVTypes"/>
</file>