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2025年门面房租房合同电子版 门面房租房合同简单版六篇(模板)</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门面房租房合同电子版门面房租房合同简单版一乙方：_____________一、甲方从__________年_______月______日起将其房屋出租给乙方使用，期限到__________年_______月______日止，为期______...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门面房租房合同电子版门面房租房合同简单版三</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门面房租房合同电子版门面房租房合同简单版五</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门面房租房合同电子版门面房租房合同简单版六</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甲方出租写字楼座落地址________，建筑面积_____平方米。</w:t>
      </w:r>
    </w:p>
    <w:p>
      <w:pPr>
        <w:ind w:left="0" w:right="0" w:firstLine="560"/>
        <w:spacing w:before="450" w:after="450" w:line="312" w:lineRule="auto"/>
      </w:pPr>
      <w:r>
        <w:rPr>
          <w:rFonts w:ascii="宋体" w:hAnsi="宋体" w:eastAsia="宋体" w:cs="宋体"/>
          <w:color w:val="000"/>
          <w:sz w:val="28"/>
          <w:szCs w:val="28"/>
        </w:rPr>
        <w:t xml:space="preserve">______年，自_____年______月______日至_____年______月______日。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