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南京租房合同3篇(实用)</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南京租房合同一承租方(乙方)：_______________根据国家有关法律、法规和本市有关规定，甲、乙双方在自愿、平等、互利的基础上，经协商一致，就甲方将其合法拥有的房屋出租给乙方使用，乙方承租使用甲方房屋事宜，订立本合同。一、 房屋的座...</w:t>
      </w:r>
    </w:p>
    <w:p>
      <w:pPr>
        <w:ind w:left="0" w:right="0" w:firstLine="560"/>
        <w:spacing w:before="450" w:after="450" w:line="312" w:lineRule="auto"/>
      </w:pPr>
      <w:r>
        <w:rPr>
          <w:rFonts w:ascii="黑体" w:hAnsi="黑体" w:eastAsia="黑体" w:cs="黑体"/>
          <w:color w:val="000000"/>
          <w:sz w:val="36"/>
          <w:szCs w:val="36"/>
          <w:b w:val="1"/>
          <w:bCs w:val="1"/>
        </w:rPr>
        <w:t xml:space="preserve">南京租房合同一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3-1.该房屋租赁期共____个月。自__年_月_日起至__年_月_日止。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南京租房合同二</w:t>
      </w:r>
    </w:p>
    <w:p>
      <w:pPr>
        <w:ind w:left="0" w:right="0" w:firstLine="560"/>
        <w:spacing w:before="450" w:after="450" w:line="312" w:lineRule="auto"/>
      </w:pPr>
      <w:r>
        <w:rPr>
          <w:rFonts w:ascii="宋体" w:hAnsi="宋体" w:eastAsia="宋体" w:cs="宋体"/>
          <w:color w:val="000"/>
          <w:sz w:val="28"/>
          <w:szCs w:val="28"/>
        </w:rPr>
        <w:t xml:space="preserve">出租方：______(以下简称甲方) 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 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六、本合同一式两份，甲。乙各执一份，签字后即行生效。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南京租房合同三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 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按时缴纳水、电、气、光纤、电话、物业管理等。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2025-04-01T07:34:45+08:00</dcterms:created>
  <dcterms:modified xsi:type="dcterms:W3CDTF">2025-04-01T07:34:45+08:00</dcterms:modified>
</cp:coreProperties>
</file>

<file path=docProps/custom.xml><?xml version="1.0" encoding="utf-8"?>
<Properties xmlns="http://schemas.openxmlformats.org/officeDocument/2006/custom-properties" xmlns:vt="http://schemas.openxmlformats.org/officeDocument/2006/docPropsVTypes"/>
</file>