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单位租房合同样板免费 单位租房合同怎么备案登记(3篇)</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单位租房合同样板免费 单位租房合同怎么备案登记一承租方：___________________________根据《中华人民共和国合同法》及有关规定，为明确出租方与承租方的权利义务关系，经双方协商一致，签订本合同。租赁期共______年零_...</w:t>
      </w:r>
    </w:p>
    <w:p>
      <w:pPr>
        <w:ind w:left="0" w:right="0" w:firstLine="560"/>
        <w:spacing w:before="450" w:after="450" w:line="312" w:lineRule="auto"/>
      </w:pPr>
      <w:r>
        <w:rPr>
          <w:rFonts w:ascii="黑体" w:hAnsi="黑体" w:eastAsia="黑体" w:cs="黑体"/>
          <w:color w:val="000000"/>
          <w:sz w:val="36"/>
          <w:szCs w:val="36"/>
          <w:b w:val="1"/>
          <w:bCs w:val="1"/>
        </w:rPr>
        <w:t xml:space="preserve">单位租房合同样板免费 单位租房合同怎么备案登记一</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单位租房合同样板免费 单位租房合同怎么备案登记二</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单位租房合同样板免费 单位租房合同怎么备案登记三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 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2025-01-28T03:16:03+08:00</dcterms:created>
  <dcterms:modified xsi:type="dcterms:W3CDTF">2025-01-28T03:16:03+08:00</dcterms:modified>
</cp:coreProperties>
</file>

<file path=docProps/custom.xml><?xml version="1.0" encoding="utf-8"?>
<Properties xmlns="http://schemas.openxmlformats.org/officeDocument/2006/custom-properties" xmlns:vt="http://schemas.openxmlformats.org/officeDocument/2006/docPropsVTypes"/>
</file>