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2024年简单的租房协议书 简单租房协议书合同(二十三篇)</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简单的租房协议书 简单租房协议书合同一身份证：_________________承租方：______(以下简称乙方)身份证：_________________根据甲、乙双方在自愿、平等、互利的基础上，经协商一致，为明确双方之间的权利义务关系...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简单租房协议书合同二</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甲方将本人座落在*市*平方米房屋租给乙方使用，经双方协商，签订如下合同：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20_年*月*日起至20_年*月*日止。合同期间，单方不能随意更改、撕毁合同，也不能将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三、每月租金共计人民币**元，一切税费由乙方负责。签订合同时，乙方需交押金**元给甲方，合同期满后，乙方没有，甲方必须将押金无条件退还给乙方。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四、租金交付方式：按月交付，每个月的*日前交清当月房租。逾期不交的，每天加收滞纳金人民币*元，超过天以违约论处，合同自行终止，原交押金不予退还。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简单租房协议书合同八</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简单租房协议书合同九</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一、甲方将位于成都市锦江区________路(街)________小区________栋(幢)________号的房屋出租给乙方居住使用，租赁期限自20__年5月________日至220__年________月________日。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4)、生活垃圾运费：</w:t>
      </w:r>
    </w:p>
    <w:p>
      <w:pPr>
        <w:ind w:left="0" w:right="0" w:firstLine="560"/>
        <w:spacing w:before="450" w:after="450" w:line="312" w:lineRule="auto"/>
      </w:pPr>
      <w:r>
        <w:rPr>
          <w:rFonts w:ascii="宋体" w:hAnsi="宋体" w:eastAsia="宋体" w:cs="宋体"/>
          <w:color w:val="000"/>
          <w:sz w:val="28"/>
          <w:szCs w:val="28"/>
        </w:rPr>
        <w:t xml:space="preserve">5)、房屋押金：</w:t>
      </w:r>
    </w:p>
    <w:p>
      <w:pPr>
        <w:ind w:left="0" w:right="0" w:firstLine="560"/>
        <w:spacing w:before="450" w:after="450" w:line="312" w:lineRule="auto"/>
      </w:pPr>
      <w:r>
        <w:rPr>
          <w:rFonts w:ascii="宋体" w:hAnsi="宋体" w:eastAsia="宋体" w:cs="宋体"/>
          <w:color w:val="000"/>
          <w:sz w:val="28"/>
          <w:szCs w:val="28"/>
        </w:rPr>
        <w:t xml:space="preserve">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出租方签字(盖章)：________________ 承租方签字(盖章)：________________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代表人(代理人)：签约日期：220__年月日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2、甲方的出租房屋为简装，厨房和卫生间具备正常使用条件，水管、电线路和设施完好无损。家具及设备（彩电一台、冰箱一台、空调台、沙发一套、两门衣柜一组、双人床一张、洗衣机一台）。</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4、房屋租赁期共xx年xx月xx日至xx年xx月xx日止，租赁期满乙方应及时把房屋交还甲方。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7、甲乙双方议定房屋月租为人民币以现金半年支付一次，乙方先交款后用房，甲方收款后开具收据给乙方。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8、水费、电费、燃气费等由乙方支付。由乙方自己到相关部门缴纳，首次交费时甲方可引导乙方到先关部门办理。若因乙方未按时缴纳相关费用造成的断水断电及滞纳金、违约金由乙方全部承担。</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10、甲方对出租房屋及其设备、家具作不定期检查（一般为每三个月检查一次），如出现自然损坏问题由甲方修复，如人为损坏则由乙方修复或赔偿，甲乙双应积极配合，以保障安全，正常使用。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13、租赁期间，甲、乙双方都不得无故解除合同，否则，违约者处以一月租金作为补偿。</w:t>
      </w:r>
    </w:p>
    <w:p>
      <w:pPr>
        <w:ind w:left="0" w:right="0" w:firstLine="560"/>
        <w:spacing w:before="450" w:after="450" w:line="312" w:lineRule="auto"/>
      </w:pPr>
      <w:r>
        <w:rPr>
          <w:rFonts w:ascii="宋体" w:hAnsi="宋体" w:eastAsia="宋体" w:cs="宋体"/>
          <w:color w:val="000"/>
          <w:sz w:val="28"/>
          <w:szCs w:val="28"/>
        </w:rPr>
        <w:t xml:space="preserve">14、租赁期将满时，乙方是否续租，应提前壹个月通知甲方，乙方合同期满应提前壹个月支付甲方续租租金。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15、租赁期满，乙方必须按时搬走，不得故意拖延时间，未经甲方同意，过期三天仍未搬走，甲方有权自行处理并收回房屋。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16、本合同在履行中如发生争议，双方应协商解决；协商不成时，任何一方均可向经济合同仲裁委员会申请仲裁，也可向人民法院起诉。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 一 甲方将其所在位于 的房屋出租给乙方使用。 二 租赁期限：自 _____年____月__日到____年____月____日止。 三 租金及付款方式: 1. 租金优惠至每季x元整(大写数字/元整)，乙方在起租日前十天支付给甲方。 2. 租金先付后用，一季一付。 4. 甲方在收到乙方租金(包括押金)后，应开具收据给乙方。 四 甲方提供设备如下： 全装修房一套，含： (家里的电器,桌椅 ) 五 乙方履约事项： 1、乙方及时清付所使用的水、电、煤气等费用。 2、乙方保证不转租房屋，并遵守国家法律、法规和物业的管理制度，如乙方造成甲方房屋和邻居利益受损，甲方可以提前解约，除不返还预付的房租和押金外，还可进一步向乙方索赔和采取其它法律措施。 六 甲乙双方任何一方在租赁期内解约，必须提前一个月通知对方，否则违约方应支付对方违约金xx元 七 租赁期满，甲方对协议书第四条和第五条进行验收，如无损坏，乙方也无其他违约行为，甲方应退还押金，否则甲方有权酌情扣除押金，并保留采取法律措施的权利。 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简单租房协议书合同篇二十一</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2025-01-22T23:48:48+08:00</dcterms:created>
  <dcterms:modified xsi:type="dcterms:W3CDTF">2025-01-22T23:48:48+08:00</dcterms:modified>
</cp:coreProperties>
</file>

<file path=docProps/custom.xml><?xml version="1.0" encoding="utf-8"?>
<Properties xmlns="http://schemas.openxmlformats.org/officeDocument/2006/custom-properties" xmlns:vt="http://schemas.openxmlformats.org/officeDocument/2006/docPropsVTypes"/>
</file>