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有关租房合同下载汇总(五篇)</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租房合同下载汇总一电话：电话：身份证号：身份证号：甲、乙、双方根据中华人民共和国有关法律、行政法规和重庆市相关地方性法规的规定，在合法、平等、自愿、相互信任的基础上签订本合同，承诺共同遵守。一、出租房屋坐落地点及设施情况：1.甲方将其位...</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有关租房合同下载汇总一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甲、乙、双方根据中华人民共和国有关法律、行政法规和重庆市相关地方性法规的规定，在合法、平等、自愿、相互信任的基础上签订本合同，承诺共同遵守。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一、出租房屋坐落地点及设施情况：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重庆市铜梁县平滩镇东大桥的房屋(以下简称\"该房屋\")租给乙方使用，用途为住房2.该房屋现有装修及有家具：木床一张，桌子一张。小木橙6只，木衣柜一个长木橙二条木柜一个茶桌一张饮水机一台.除双方另有约定外，该家具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1.该房屋租金为人民币____元整/月，该房屋租金为人民币____元整/年，</w:t>
      </w:r>
    </w:p>
    <w:p>
      <w:pPr>
        <w:ind w:left="0" w:right="0" w:firstLine="560"/>
        <w:spacing w:before="450" w:after="450" w:line="312" w:lineRule="auto"/>
      </w:pPr>
      <w:r>
        <w:rPr>
          <w:rFonts w:ascii="宋体" w:hAnsi="宋体" w:eastAsia="宋体" w:cs="宋体"/>
          <w:color w:val="000"/>
          <w:sz w:val="28"/>
          <w:szCs w:val="28"/>
        </w:rPr>
        <w:t xml:space="preserve">2.该房屋租金按方式支付，支付时间为年月日。</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2、未经甲方书面同意，乙方不得将该房屋部分或全部转租他人。若擅自转租，甲方有权终止合同，由乙方承担对甲方的违约责任。</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2.乙方应在期满当日将房屋钥匙交给甲方。</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或改变用途的;利用该房屋进行违法活动的;拖欠房租壹个月以上的，乙方应向甲方支付相当于年租金5%的违约金，(2)租赁期内乙方逾期交纳水费、电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有关租房合同下载汇总二</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房屋名称：______规格：______等级：______间数：______面积：______单价：______金额：______地面质量：______.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份，交______市(县)房管局、街道办事处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有关租房合同下载汇总三</w:t>
      </w:r>
    </w:p>
    <w:p>
      <w:pPr>
        <w:ind w:left="0" w:right="0" w:firstLine="560"/>
        <w:spacing w:before="450" w:after="450" w:line="312" w:lineRule="auto"/>
      </w:pPr>
      <w:r>
        <w:rPr>
          <w:rFonts w:ascii="宋体" w:hAnsi="宋体" w:eastAsia="宋体" w:cs="宋体"/>
          <w:color w:val="000"/>
          <w:sz w:val="28"/>
          <w:szCs w:val="28"/>
        </w:rPr>
        <w:t xml:space="preserve">甲方（房 主）：______________________________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出租给乙方，民用租房协议书的范文。经甲乙双方协商自愿签订如下协议条款：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本协议签订于：______年______月______日 即日生效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有关租房合同下载汇总四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第一条本合同所指标的为____________市____________区____________小区____________号楼____________单元___________房间，其中____________为出租给乙方房间。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租期为____年____月____日起至____年____月____日终止。租金为每月______元，并予每月____号支付下个月的房租。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第八条各自做饭，还是搭伙，根据双方的饮食习惯，协商解决。因生活需要，添置设施发生的费用，依具体情况而定。__________</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3、乙方拖欠租金超过10天的。</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有关租房合同下载汇总五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2025-04-05T00:59:00+08:00</dcterms:created>
  <dcterms:modified xsi:type="dcterms:W3CDTF">2025-04-05T00:59:00+08:00</dcterms:modified>
</cp:coreProperties>
</file>

<file path=docProps/custom.xml><?xml version="1.0" encoding="utf-8"?>
<Properties xmlns="http://schemas.openxmlformats.org/officeDocument/2006/custom-properties" xmlns:vt="http://schemas.openxmlformats.org/officeDocument/2006/docPropsVTypes"/>
</file>