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租房子合同书5篇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子合同书（精选5篇）合同当然是是一种民事法律行为。那么你现在知道合同是怎么样子了吗？小编在这里给大家分享一些租房子合同书，希望对大家能有所帮助，谢谢！租房子合同书篇1甲方(出租方)：____________________身份证号码：_...</w:t>
      </w:r>
    </w:p>
    <w:p>
      <w:pPr>
        <w:ind w:left="0" w:right="0" w:firstLine="560"/>
        <w:spacing w:before="450" w:after="450" w:line="312" w:lineRule="auto"/>
      </w:pPr>
      <w:r>
        <w:rPr>
          <w:rFonts w:ascii="宋体" w:hAnsi="宋体" w:eastAsia="宋体" w:cs="宋体"/>
          <w:color w:val="000"/>
          <w:sz w:val="28"/>
          <w:szCs w:val="28"/>
        </w:rPr>
        <w:t xml:space="preserve">租房子合同书（精选5篇）</w:t>
      </w:r>
    </w:p>
    <w:p>
      <w:pPr>
        <w:ind w:left="0" w:right="0" w:firstLine="560"/>
        <w:spacing w:before="450" w:after="450" w:line="312" w:lineRule="auto"/>
      </w:pPr>
      <w:r>
        <w:rPr>
          <w:rFonts w:ascii="宋体" w:hAnsi="宋体" w:eastAsia="宋体" w:cs="宋体"/>
          <w:color w:val="000"/>
          <w:sz w:val="28"/>
          <w:szCs w:val="28"/>
        </w:rPr>
        <w:t xml:space="preserve">合同当然是是一种民事法律行为。那么你现在知道合同是怎么样子了吗？小编在这里给大家分享一些租房子合同书，希望对大家能有所帮助，谢谢！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租房子合同书篇1</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租房子合同书篇2</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租房子合同书篇4</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租房子合同书篇5</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2025-04-25T04:07:52+08:00</dcterms:created>
  <dcterms:modified xsi:type="dcterms:W3CDTF">2025-04-25T04:07:52+08:00</dcterms:modified>
</cp:coreProperties>
</file>

<file path=docProps/custom.xml><?xml version="1.0" encoding="utf-8"?>
<Properties xmlns="http://schemas.openxmlformats.org/officeDocument/2006/custom-properties" xmlns:vt="http://schemas.openxmlformats.org/officeDocument/2006/docPropsVTypes"/>
</file>