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202_广告公司用工合同模板</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编号：XXXXXXXXXXXXXXXXXXXXX 制　　甲方(用人单位)　　用人单位名称　　用人单位住所　　工商登记　　注册类型 劳动合同　　履行地　　负责人 联系电话　　人事代理编号 委托代理人　　乙方(劳动者)　　姓 名 性 别　　出生...</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工商登记</w:t>
      </w:r>
    </w:p>
    <w:p>
      <w:pPr>
        <w:ind w:left="0" w:right="0" w:firstLine="560"/>
        <w:spacing w:before="450" w:after="450" w:line="312" w:lineRule="auto"/>
      </w:pPr>
      <w:r>
        <w:rPr>
          <w:rFonts w:ascii="宋体" w:hAnsi="宋体" w:eastAsia="宋体" w:cs="宋体"/>
          <w:color w:val="000"/>
          <w:sz w:val="28"/>
          <w:szCs w:val="28"/>
        </w:rPr>
        <w:t xml:space="preserve">　　注册类型 劳动合同</w:t>
      </w:r>
    </w:p>
    <w:p>
      <w:pPr>
        <w:ind w:left="0" w:right="0" w:firstLine="560"/>
        <w:spacing w:before="450" w:after="450" w:line="312" w:lineRule="auto"/>
      </w:pPr>
      <w:r>
        <w:rPr>
          <w:rFonts w:ascii="宋体" w:hAnsi="宋体" w:eastAsia="宋体" w:cs="宋体"/>
          <w:color w:val="000"/>
          <w:sz w:val="28"/>
          <w:szCs w:val="28"/>
        </w:rPr>
        <w:t xml:space="preserve">　　履行地</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人事代理编号 委托代理人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性 别</w:t>
      </w:r>
    </w:p>
    <w:p>
      <w:pPr>
        <w:ind w:left="0" w:right="0" w:firstLine="560"/>
        <w:spacing w:before="450" w:after="450" w:line="312" w:lineRule="auto"/>
      </w:pPr>
      <w:r>
        <w:rPr>
          <w:rFonts w:ascii="宋体" w:hAnsi="宋体" w:eastAsia="宋体" w:cs="宋体"/>
          <w:color w:val="000"/>
          <w:sz w:val="28"/>
          <w:szCs w:val="28"/>
        </w:rPr>
        <w:t xml:space="preserve">　　出生年月 文化程度</w:t>
      </w:r>
    </w:p>
    <w:p>
      <w:pPr>
        <w:ind w:left="0" w:right="0" w:firstLine="560"/>
        <w:spacing w:before="450" w:after="450" w:line="312" w:lineRule="auto"/>
      </w:pPr>
      <w:r>
        <w:rPr>
          <w:rFonts w:ascii="宋体" w:hAnsi="宋体" w:eastAsia="宋体" w:cs="宋体"/>
          <w:color w:val="000"/>
          <w:sz w:val="28"/>
          <w:szCs w:val="28"/>
        </w:rPr>
        <w:t xml:space="preserve">　　现居住地址 居民身份证号码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本合同代签或涂改无效;</w:t>
      </w:r>
    </w:p>
    <w:p>
      <w:pPr>
        <w:ind w:left="0" w:right="0" w:firstLine="560"/>
        <w:spacing w:before="450" w:after="450" w:line="312" w:lineRule="auto"/>
      </w:pPr>
      <w:r>
        <w:rPr>
          <w:rFonts w:ascii="宋体" w:hAnsi="宋体" w:eastAsia="宋体" w:cs="宋体"/>
          <w:color w:val="000"/>
          <w:sz w:val="28"/>
          <w:szCs w:val="28"/>
        </w:rPr>
        <w:t xml:space="preserve">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 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　　每周周 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　　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　　(二)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法定代表人签名： 乙方签名：</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2025-01-30T16:53:33+08:00</dcterms:created>
  <dcterms:modified xsi:type="dcterms:W3CDTF">2025-01-30T16:53:33+08:00</dcterms:modified>
</cp:coreProperties>
</file>

<file path=docProps/custom.xml><?xml version="1.0" encoding="utf-8"?>
<Properties xmlns="http://schemas.openxmlformats.org/officeDocument/2006/custom-properties" xmlns:vt="http://schemas.openxmlformats.org/officeDocument/2006/docPropsVTypes"/>
</file>