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建筑工地用工协议</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 方_________________________乙 方_________________________签订日期_________年_____月_____日 北京市劳动和社会保障局北京市建设委员会监制根据《中华人民共和国劳动法》、《...</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 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