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施工单位用工合同模板</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施工单位用工合同模板（通用3篇）施工单位用工合同模板 篇1 甲方： 乙方  签订时期 年 月 日 甲方法定代表人 企业地址 施工地址 工商注册机关 乙方居民身份证号 出生日期 年 月 日 家庭住址 邮政编码 户口所在地省(市) 区(县) 乡...</w:t>
      </w:r>
    </w:p>
    <w:p>
      <w:pPr>
        <w:ind w:left="0" w:right="0" w:firstLine="560"/>
        <w:spacing w:before="450" w:after="450" w:line="312" w:lineRule="auto"/>
      </w:pPr>
      <w:r>
        <w:rPr>
          <w:rFonts w:ascii="宋体" w:hAnsi="宋体" w:eastAsia="宋体" w:cs="宋体"/>
          <w:color w:val="000"/>
          <w:sz w:val="28"/>
          <w:szCs w:val="28"/>
        </w:rPr>
        <w:t xml:space="preserve">施工单位用工合同模板（通用3篇）</w:t>
      </w:r>
    </w:p>
    <w:p>
      <w:pPr>
        <w:ind w:left="0" w:right="0" w:firstLine="560"/>
        <w:spacing w:before="450" w:after="450" w:line="312" w:lineRule="auto"/>
      </w:pPr>
      <w:r>
        <w:rPr>
          <w:rFonts w:ascii="宋体" w:hAnsi="宋体" w:eastAsia="宋体" w:cs="宋体"/>
          <w:color w:val="000"/>
          <w:sz w:val="28"/>
          <w:szCs w:val="28"/>
        </w:rPr>
        <w:t xml:space="preserve">施工单位用工合同模板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 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月日终止。其中试用期至年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 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 方在日法定标准工作时间以外延长工作时间的，应支付不低于工资的150%的工资报 酬。 甲方安排乙方在休息日工作，又不能安排补休的，应支付不低于工资200%的工资报酬。甲 方安排乙方在法定节日工作的，应支付不低于工资300%的工资 报酬。三、劳动保护和劳动条件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 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费标准。实行按工程量计付工资的，每月支付工资额不得低于当月完成工程量的70%。甲方应在每月 日前以货币形式计发乙方的工资，并由乙方签字确认。甲方在劳动合同终止、解除后5天内应当一次性付清乙方的工资。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2025-01-18T19:04:59+08:00</dcterms:created>
  <dcterms:modified xsi:type="dcterms:W3CDTF">2025-01-18T19:04:59+08:00</dcterms:modified>
</cp:coreProperties>
</file>

<file path=docProps/custom.xml><?xml version="1.0" encoding="utf-8"?>
<Properties xmlns="http://schemas.openxmlformats.org/officeDocument/2006/custom-properties" xmlns:vt="http://schemas.openxmlformats.org/officeDocument/2006/docPropsVTypes"/>
</file>