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民办学校教师用工合同</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XX海阳私立学校法定代表人：XXX委托代理人：甲方地址：XX新城人民西路160号乙方：居民身份证号码：家庭住址：户口所在地地址：在甲方工作起始时间：年月日根据《中华人民共和国教师法》、《中华人民共和国民办教育促进法》、《中华人民共和国...</w:t>
      </w:r>
    </w:p>
    <w:p>
      <w:pPr>
        <w:ind w:left="0" w:right="0" w:firstLine="560"/>
        <w:spacing w:before="450" w:after="450" w:line="312" w:lineRule="auto"/>
      </w:pPr>
      <w:r>
        <w:rPr>
          <w:rFonts w:ascii="宋体" w:hAnsi="宋体" w:eastAsia="宋体" w:cs="宋体"/>
          <w:color w:val="000"/>
          <w:sz w:val="28"/>
          <w:szCs w:val="28"/>
        </w:rPr>
        <w:t xml:space="preserve">甲方：XX海阳私立学校</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甲方地址：XX新城人民西路160号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本合同自年月日起生效，其中新聘用教师的试用期为2个月。终止日期为年月日。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第九条甲方于每下个月月10日前以货币形式支付乙方工资，月工资为?国办教师按县政府会议纪要执行?本科元/月?专科及以下元/月元。（其中试用期间工资为元/月。）</w:t>
      </w:r>
    </w:p>
    <w:p>
      <w:pPr>
        <w:ind w:left="0" w:right="0" w:firstLine="560"/>
        <w:spacing w:before="450" w:after="450" w:line="312" w:lineRule="auto"/>
      </w:pPr>
      <w:r>
        <w:rPr>
          <w:rFonts w:ascii="宋体" w:hAnsi="宋体" w:eastAsia="宋体" w:cs="宋体"/>
          <w:color w:val="000"/>
          <w:sz w:val="28"/>
          <w:szCs w:val="28"/>
        </w:rPr>
        <w:t xml:space="preserve">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第十四条。（2）第十六条。（3）第十七条。（4）第十九条（2）、（3）款。（5）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第二十三条乙方违反第十五条中的任一款，甲方解除劳动合同的，甲方负责发放给乙方自解除合同之日前的薪金。不再发给乙方任何经济补偿。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甲方：XX海阳私立学校（盖章）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2025-04-28T04:14:44+08:00</dcterms:created>
  <dcterms:modified xsi:type="dcterms:W3CDTF">2025-04-28T04:14:44+08:00</dcterms:modified>
</cp:coreProperties>
</file>

<file path=docProps/custom.xml><?xml version="1.0" encoding="utf-8"?>
<Properties xmlns="http://schemas.openxmlformats.org/officeDocument/2006/custom-properties" xmlns:vt="http://schemas.openxmlformats.org/officeDocument/2006/docPropsVTypes"/>
</file>