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化妆造型合同范本(推荐3篇)</w:t>
      </w:r>
      <w:bookmarkEnd w:id="1"/>
    </w:p>
    <w:p>
      <w:pPr>
        <w:jc w:val="center"/>
        <w:spacing w:before="0" w:after="450"/>
      </w:pPr>
      <w:r>
        <w:rPr>
          <w:rFonts w:ascii="Arial" w:hAnsi="Arial" w:eastAsia="Arial" w:cs="Arial"/>
          <w:color w:val="999999"/>
          <w:sz w:val="20"/>
          <w:szCs w:val="20"/>
        </w:rPr>
        <w:t xml:space="preserve">来源：网络  作者：青灯古佛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化妆造型合同范本1学习时尚化妆与美容课的心得体会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w:t>
      </w:r>
    </w:p>
    <w:p>
      <w:pPr>
        <w:ind w:left="0" w:right="0" w:firstLine="560"/>
        <w:spacing w:before="450" w:after="450" w:line="312" w:lineRule="auto"/>
      </w:pPr>
      <w:r>
        <w:rPr>
          <w:rFonts w:ascii="黑体" w:hAnsi="黑体" w:eastAsia="黑体" w:cs="黑体"/>
          <w:color w:val="000000"/>
          <w:sz w:val="36"/>
          <w:szCs w:val="36"/>
          <w:b w:val="1"/>
          <w:bCs w:val="1"/>
        </w:rPr>
        <w:t xml:space="preserve">化妆造型合同范本1</w:t>
      </w:r>
    </w:p>
    <w:p>
      <w:pPr>
        <w:ind w:left="0" w:right="0" w:firstLine="560"/>
        <w:spacing w:before="450" w:after="450" w:line="312" w:lineRule="auto"/>
      </w:pPr>
      <w:r>
        <w:rPr>
          <w:rFonts w:ascii="宋体" w:hAnsi="宋体" w:eastAsia="宋体" w:cs="宋体"/>
          <w:color w:val="000"/>
          <w:sz w:val="28"/>
          <w:szCs w:val="28"/>
        </w:rPr>
        <w:t xml:space="preserve">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来上课也有半个月了，虽然之前学过眼形的矫正、鼻部的修饰、眉毛的矫正和脸形的矫正，还有日常生活当中的妆面比如：职业妆、冷妆、晚妆、暖妆、新娘妆、新郎妆。这些学过的知识以后也会经常看和记最重要还是理解。 现在恢复到了第一节课，在这节课中学到的内容很多，像我知道了*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 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 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化妆造型合同范本2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化妆造型合同范本3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2、节目长度：__________________________。</w:t>
      </w:r>
    </w:p>
    <w:p>
      <w:pPr>
        <w:ind w:left="0" w:right="0" w:firstLine="560"/>
        <w:spacing w:before="450" w:after="450" w:line="312" w:lineRule="auto"/>
      </w:pPr>
      <w:r>
        <w:rPr>
          <w:rFonts w:ascii="宋体" w:hAnsi="宋体" w:eastAsia="宋体" w:cs="宋体"/>
          <w:color w:val="000"/>
          <w:sz w:val="28"/>
          <w:szCs w:val="28"/>
        </w:rPr>
        <w:t xml:space="preserve">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第二条、合作时间本合作协议的有效期为________年____月____日至________年____月____日，甲乙双方若因故提前终止本协议的，应提前_____天书面通知另一方。</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1、如发生争议双方应先友好协商，协商不成的\'，任何一方可向____________人民法院提起诉讼。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2025-01-19T02:31:49+08:00</dcterms:created>
  <dcterms:modified xsi:type="dcterms:W3CDTF">2025-01-19T02:31:49+08:00</dcterms:modified>
</cp:coreProperties>
</file>

<file path=docProps/custom.xml><?xml version="1.0" encoding="utf-8"?>
<Properties xmlns="http://schemas.openxmlformats.org/officeDocument/2006/custom-properties" xmlns:vt="http://schemas.openxmlformats.org/officeDocument/2006/docPropsVTypes"/>
</file>