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财务尽职合同范本(共4篇)</w:t>
      </w:r>
      <w:bookmarkEnd w:id="1"/>
    </w:p>
    <w:p>
      <w:pPr>
        <w:jc w:val="center"/>
        <w:spacing w:before="0" w:after="450"/>
      </w:pPr>
      <w:r>
        <w:rPr>
          <w:rFonts w:ascii="Arial" w:hAnsi="Arial" w:eastAsia="Arial" w:cs="Arial"/>
          <w:color w:val="999999"/>
          <w:sz w:val="20"/>
          <w:szCs w:val="20"/>
        </w:rPr>
        <w:t xml:space="preserve">来源：网络  作者：夜幕降临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财务尽职合同范本1甲方：_______________乙方：_______________在双方共同遵守《会计法》、《税法》及各项经济法规的前提下，就甲方委托乙方代理财务工作，在平等互惠的基础上签订本合同，以滋共同遵守：&gt;一、双方商定在甲方...</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财务尽职合同范本1</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&gt;一、双方商定在甲方年营业额_____万元以下，代理费为_____元/月。</w:t>
      </w:r>
    </w:p>
    <w:p>
      <w:pPr>
        <w:ind w:left="0" w:right="0" w:firstLine="560"/>
        <w:spacing w:before="450" w:after="450" w:line="312" w:lineRule="auto"/>
      </w:pPr>
      <w:r>
        <w:rPr>
          <w:rFonts w:ascii="宋体" w:hAnsi="宋体" w:eastAsia="宋体" w:cs="宋体"/>
          <w:color w:val="000"/>
          <w:sz w:val="28"/>
          <w:szCs w:val="28"/>
        </w:rPr>
        <w:t xml:space="preserve">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w:t>
      </w:r>
    </w:p>
    <w:p>
      <w:pPr>
        <w:ind w:left="0" w:right="0" w:firstLine="560"/>
        <w:spacing w:before="450" w:after="450" w:line="312" w:lineRule="auto"/>
      </w:pPr>
      <w:r>
        <w:rPr>
          <w:rFonts w:ascii="宋体" w:hAnsi="宋体" w:eastAsia="宋体" w:cs="宋体"/>
          <w:color w:val="000"/>
          <w:sz w:val="28"/>
          <w:szCs w:val="28"/>
        </w:rPr>
        <w:t xml:space="preserve">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&gt;四、其他约定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签字日期：__年__月__日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财务尽职合同范本2</w:t>
      </w:r>
    </w:p>
    <w:p>
      <w:pPr>
        <w:ind w:left="0" w:right="0" w:firstLine="560"/>
        <w:spacing w:before="450" w:after="450" w:line="312" w:lineRule="auto"/>
      </w:pPr>
      <w:r>
        <w:rPr>
          <w:rFonts w:ascii="宋体" w:hAnsi="宋体" w:eastAsia="宋体" w:cs="宋体"/>
          <w:color w:val="000"/>
          <w:sz w:val="28"/>
          <w:szCs w:val="28"/>
        </w:rPr>
        <w:t xml:space="preserve">1．乙方的责任是在实施财务尽职调查的基础上，出具财务尽职调查报告。本次财务尽职调查报告并非审计，所提供的服务和出具的财务尽职调查报告仅供甲方拟IPO而进行的方案设计之参考。</w:t>
      </w:r>
    </w:p>
    <w:p>
      <w:pPr>
        <w:ind w:left="0" w:right="0" w:firstLine="560"/>
        <w:spacing w:before="450" w:after="450" w:line="312" w:lineRule="auto"/>
      </w:pPr>
      <w:r>
        <w:rPr>
          <w:rFonts w:ascii="宋体" w:hAnsi="宋体" w:eastAsia="宋体" w:cs="宋体"/>
          <w:color w:val="000"/>
          <w:sz w:val="28"/>
          <w:szCs w:val="28"/>
        </w:rPr>
        <w:t xml:space="preserve">2．按照约定时间完成财务尽职调查工作，出具财务尽职调查报告。</w:t>
      </w:r>
    </w:p>
    <w:p>
      <w:pPr>
        <w:ind w:left="0" w:right="0" w:firstLine="560"/>
        <w:spacing w:before="450" w:after="450" w:line="312" w:lineRule="auto"/>
      </w:pPr>
      <w:r>
        <w:rPr>
          <w:rFonts w:ascii="宋体" w:hAnsi="宋体" w:eastAsia="宋体" w:cs="宋体"/>
          <w:color w:val="000"/>
          <w:sz w:val="28"/>
          <w:szCs w:val="28"/>
        </w:rPr>
        <w:t xml:space="preserve">3．除下列情况外，乙方应当对执行业务过程中知悉的甲方信息予以保密：（1）取得甲方的授权；（2）根据法律法规的规定，为法律诉讼准备文件或提供证据，以及向监管机构报告发现的违反法规行为；（3）接受行业协会和监管机构依法进行的质量检查；（4）监管机构对乙方进行行政处罚（包括监管机构处罚前的调查、听证）以及乙方对此提起行政复议。</w:t>
      </w:r>
    </w:p>
    <w:p>
      <w:pPr>
        <w:ind w:left="0" w:right="0" w:firstLine="560"/>
        <w:spacing w:before="450" w:after="450" w:line="312" w:lineRule="auto"/>
      </w:pPr>
      <w:r>
        <w:rPr>
          <w:rFonts w:ascii="宋体" w:hAnsi="宋体" w:eastAsia="宋体" w:cs="宋体"/>
          <w:color w:val="000"/>
          <w:sz w:val="28"/>
          <w:szCs w:val="28"/>
        </w:rPr>
        <w:t xml:space="preserve">4．乙方的财务尽职调查不能减轻甲方及甲方管理层的责任。</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财务尽职合同范本3</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针对外地公司远离集团公司，财务又独立设立核算机构，为加强集团公司对外地公司的管理，保证核算的统一性、信息反馈的及时性，提出了与驻外地公司财务工作联系要求。**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经过调研、沟通、设计，于****年**月推出《成本费用明细分类目录及说明》；于****年**月**日推出《会计报表管理试行办法》；****年*月**日推出《会计凭证管理试行办法》。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会计凭证使用涉及到每个公司和部门，下文后财务部进行电话通知，*月份实行逐步换新的办法，*月份要求全面试行。试行一个月时间来看，主要暴露出来的问题是单子如何填写与审批程序怎么走。针对这些问题，我们组织各公司综合管理人员进行交流，明确有关事项，解决设计上的不足。****年*月份，针对会计凭证管理试行情况，再一次征求各公司对报销单据意见，根据大家的建议，对会计结算单据作进一步完善，并于****年*月**日下发了有关规定。</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黑体" w:hAnsi="黑体" w:eastAsia="黑体" w:cs="黑体"/>
          <w:color w:val="000000"/>
          <w:sz w:val="36"/>
          <w:szCs w:val="36"/>
          <w:b w:val="1"/>
          <w:bCs w:val="1"/>
        </w:rPr>
        <w:t xml:space="preserve">财务尽职合同范本4</w:t>
      </w:r>
    </w:p>
    <w:p>
      <w:pPr>
        <w:ind w:left="0" w:right="0" w:firstLine="560"/>
        <w:spacing w:before="450" w:after="450" w:line="312" w:lineRule="auto"/>
      </w:pPr>
      <w:r>
        <w:rPr>
          <w:rFonts w:ascii="宋体" w:hAnsi="宋体" w:eastAsia="宋体" w:cs="宋体"/>
          <w:color w:val="000"/>
          <w:sz w:val="28"/>
          <w:szCs w:val="28"/>
        </w:rPr>
        <w:t xml:space="preserve">（一）本次财务尽职调查服务的收费是以乙方各级别工作人员在本次工作中所耗费的时间为基础计算的。乙方预计本次服务的费用总额为人民币（大写）XXXXXX万元整（￥XXXXXXX）。</w:t>
      </w:r>
    </w:p>
    <w:p>
      <w:pPr>
        <w:ind w:left="0" w:right="0" w:firstLine="560"/>
        <w:spacing w:before="450" w:after="450" w:line="312" w:lineRule="auto"/>
      </w:pPr>
      <w:r>
        <w:rPr>
          <w:rFonts w:ascii="宋体" w:hAnsi="宋体" w:eastAsia="宋体" w:cs="宋体"/>
          <w:color w:val="000"/>
          <w:sz w:val="28"/>
          <w:szCs w:val="28"/>
        </w:rPr>
        <w:t xml:space="preserve">（二）甲方应于本约定书签署之日起5日内支付50%的财务尽职调查服务费用，其余款项于乙方向甲方提交财务尽职报告结清。</w:t>
      </w:r>
    </w:p>
    <w:p>
      <w:pPr>
        <w:ind w:left="0" w:right="0" w:firstLine="560"/>
        <w:spacing w:before="450" w:after="450" w:line="312" w:lineRule="auto"/>
      </w:pPr>
      <w:r>
        <w:rPr>
          <w:rFonts w:ascii="宋体" w:hAnsi="宋体" w:eastAsia="宋体" w:cs="宋体"/>
          <w:color w:val="000"/>
          <w:sz w:val="28"/>
          <w:szCs w:val="28"/>
        </w:rPr>
        <w:t xml:space="preserve">（三）如果由于无法预见的原因，致使乙方从事本约定书所涉及的财务尽职调查服务实际时间较本约定书签订时预计的时间有明显的增加或减少时，甲乙双方应通过协商，相应调整本约定书第四条第1项下所述的费用。</w:t>
      </w:r>
    </w:p>
    <w:p>
      <w:pPr>
        <w:ind w:left="0" w:right="0" w:firstLine="560"/>
        <w:spacing w:before="450" w:after="450" w:line="312" w:lineRule="auto"/>
      </w:pPr>
      <w:r>
        <w:rPr>
          <w:rFonts w:ascii="宋体" w:hAnsi="宋体" w:eastAsia="宋体" w:cs="宋体"/>
          <w:color w:val="000"/>
          <w:sz w:val="28"/>
          <w:szCs w:val="28"/>
        </w:rPr>
        <w:t xml:space="preserve">（四）如果由于无法预见的原因，致使乙方人员抵达甲方的工作现场后，本约定书所涉及的财务尽职调查服务不再进行，甲方不得要求退还预付的费用。</w:t>
      </w:r>
    </w:p>
    <w:p>
      <w:pPr>
        <w:ind w:left="0" w:right="0" w:firstLine="560"/>
        <w:spacing w:before="450" w:after="450" w:line="312" w:lineRule="auto"/>
      </w:pPr>
      <w:r>
        <w:rPr>
          <w:rFonts w:ascii="宋体" w:hAnsi="宋体" w:eastAsia="宋体" w:cs="宋体"/>
          <w:color w:val="000"/>
          <w:sz w:val="28"/>
          <w:szCs w:val="28"/>
        </w:rPr>
        <w:t xml:space="preserve">（五）与本次服务有关的其他费用（包括交通费、食宿费等）由甲方承担。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2025-04-18T05:02:41+08:00</dcterms:created>
  <dcterms:modified xsi:type="dcterms:W3CDTF">2025-04-18T05:02:41+08:00</dcterms:modified>
</cp:coreProperties>
</file>

<file path=docProps/custom.xml><?xml version="1.0" encoding="utf-8"?>
<Properties xmlns="http://schemas.openxmlformats.org/officeDocument/2006/custom-properties" xmlns:vt="http://schemas.openxmlformats.org/officeDocument/2006/docPropsVTypes"/>
</file>