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正规企业合同范本(实用3篇)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正规企业合同范本1甲方：_______________身份证号：______________________________乙方：_______________身份证号：______________________________丙方：__...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正规企业合同范本1</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甲方：_______________身份证号：______________________________乙方：_______________身份证号：______________________________丙方：_______________身份证号：______________________________丁方：_______________身份证号：______________________________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现有甲、乙、丙、丁四方合股(合伙)开办一家__________________，全面实施四方共同投资、共同合作经营的决策，成立股份制企业。经四方合伙人平等协商，本着互利合作的原则，签订本协议，以供信守。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&gt;一、出资的数额：</w:t>
      </w:r>
    </w:p>
    <w:p>
      <w:pPr>
        <w:ind w:left="0" w:right="0" w:firstLine="560"/>
        <w:spacing w:before="450" w:after="450" w:line="312" w:lineRule="auto"/>
      </w:pPr>
      <w:r>
        <w:rPr>
          <w:rFonts w:ascii="宋体" w:hAnsi="宋体" w:eastAsia="宋体" w:cs="宋体"/>
          <w:color w:val="000"/>
          <w:sz w:val="28"/>
          <w:szCs w:val="28"/>
        </w:rPr>
        <w:t xml:space="preserve">甲方出资________出资的形式________出资的时间__________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丙方出资________出资的形式________出资的时间__________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丁方出资________出资的形式________出资的时间__________</w:t>
      </w:r>
    </w:p>
    <w:p>
      <w:pPr>
        <w:ind w:left="0" w:right="0" w:firstLine="560"/>
        <w:spacing w:before="450" w:after="450" w:line="312" w:lineRule="auto"/>
      </w:pPr>
      <w:r>
        <w:rPr>
          <w:rFonts w:ascii="宋体" w:hAnsi="宋体" w:eastAsia="宋体" w:cs="宋体"/>
          <w:color w:val="000"/>
          <w:sz w:val="28"/>
          <w:szCs w:val="28"/>
        </w:rPr>
        <w:t xml:space="preserve">&gt;二、股权份额及股利分配：</w:t>
      </w:r>
    </w:p>
    <w:p>
      <w:pPr>
        <w:ind w:left="0" w:right="0" w:firstLine="560"/>
        <w:spacing w:before="450" w:after="450" w:line="312" w:lineRule="auto"/>
      </w:pPr>
      <w:r>
        <w:rPr>
          <w:rFonts w:ascii="宋体" w:hAnsi="宋体" w:eastAsia="宋体" w:cs="宋体"/>
          <w:color w:val="000"/>
          <w:sz w:val="28"/>
          <w:szCs w:val="28"/>
        </w:rPr>
        <w:t xml:space="preserve">四方约定甲方占有股份企业股份____%;乙方占有股份股份____%;丙方占有股份企业股份____%;丁方占有股份企业股份____%(注：丁方实际出资为万元);四方以上述占有股份企业的股权份额比例享有分配企业股利，四方实际投入股本金数额及比例不作为分配股利的依据。股份企业若产生利润后，甲乙丙丁可以提取可分得的利润，甲方可分得利润的____%，乙方可分得利润的____%，丙方可分得利润的____%，丁方可分得利润的____%(按企业的利润20%分红)，其余部分留企业作为资本填充。如将股利投入企业作为运作资金，以加大资金来源，扩充市场份额，必须经四方方同意，并由甲乙丙丁四方同时进行。</w:t>
      </w:r>
    </w:p>
    <w:p>
      <w:pPr>
        <w:ind w:left="0" w:right="0" w:firstLine="560"/>
        <w:spacing w:before="450" w:after="450" w:line="312" w:lineRule="auto"/>
      </w:pPr>
      <w:r>
        <w:rPr>
          <w:rFonts w:ascii="宋体" w:hAnsi="宋体" w:eastAsia="宋体" w:cs="宋体"/>
          <w:color w:val="000"/>
          <w:sz w:val="28"/>
          <w:szCs w:val="28"/>
        </w:rPr>
        <w:t xml:space="preserve">&gt;三、在合作期内的事项约定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合伙期限为____年，自_______年____月____日起，至______年____月___日止。如企业正常经营，四方无意退了，则合同期限自动延续。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A入伙：①需承认本合同;②需经四方同意;③执行合同规定的权利义务。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B退伙：①企业正常经营不允许退伙;如执意退伙，退伙后以退伙时的财产状况进行结算，不论何种方式出资，均以现金结算;按退伙人的投资股分60%退出。非经四方同意，如一方不愿继续合伙，而踢出一方时，则被踢出的一方，被迫退出时，则按企业当时财产状况进行结算的60%进行赔偿。⑤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4、的终止及终止后的事项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合伙因以下事由之一得终止：①合伙期届满;②全体合伙人同意终止合伙关系;③合伙事业完成或不能完成;④合伙事业违反法律被撤销;⑤法院根据有关当事人请求判决解散。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____________中间人(或公证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w:t>
      </w:r>
    </w:p>
    <w:p>
      <w:pPr>
        <w:ind w:left="0" w:right="0" w:firstLine="560"/>
        <w:spacing w:before="450" w:after="450" w:line="312" w:lineRule="auto"/>
      </w:pPr>
      <w:r>
        <w:rPr>
          <w:rFonts w:ascii="宋体" w:hAnsi="宋体" w:eastAsia="宋体" w:cs="宋体"/>
          <w:color w:val="000"/>
          <w:sz w:val="28"/>
          <w:szCs w:val="28"/>
        </w:rPr>
        <w:t xml:space="preserve">部分，由合伙人按出资比例承担。纠纷的解决</w:t>
      </w:r>
    </w:p>
    <w:p>
      <w:pPr>
        <w:ind w:left="0" w:right="0" w:firstLine="560"/>
        <w:spacing w:before="450" w:after="450" w:line="312" w:lineRule="auto"/>
      </w:pPr>
      <w:r>
        <w:rPr>
          <w:rFonts w:ascii="宋体" w:hAnsi="宋体" w:eastAsia="宋体" w:cs="宋体"/>
          <w:color w:val="000"/>
          <w:sz w:val="28"/>
          <w:szCs w:val="28"/>
        </w:rPr>
        <w:t xml:space="preserve">5、人之间如发生纠纷，应共同协商，本着有利于合伙事业发展的原则予以解决。如协商不成，可以诉诸法院。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gt;四、在成立股东后，全权委托________作为企业运作的总负责人(法人)，全权处理企业的所有事务，必须实现企业一元化领导，独立处理企业事务，如有以下重大难题和关系企业各股东利益的重大事项，由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1、单项费用支付超过________元;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&gt;五、企业今后如需增资，则甲乙丙丁四方共同出资，各占总投资额的25%.六、企业正常运营后，生产所需原材料必须由____方单独供应。</w:t>
      </w:r>
    </w:p>
    <w:p>
      <w:pPr>
        <w:ind w:left="0" w:right="0" w:firstLine="560"/>
        <w:spacing w:before="450" w:after="450" w:line="312" w:lineRule="auto"/>
      </w:pPr>
      <w:r>
        <w:rPr>
          <w:rFonts w:ascii="宋体" w:hAnsi="宋体" w:eastAsia="宋体" w:cs="宋体"/>
          <w:color w:val="000"/>
          <w:sz w:val="28"/>
          <w:szCs w:val="28"/>
        </w:rPr>
        <w:t xml:space="preserve">&gt;六、本协议未尽事宜由四方共同协商，本协议一式5份，四方各执一份，见证方留存1份备案，自四方签字并经企业盖章确认后生效。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 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丙方(签名)_______________</w:t>
      </w:r>
    </w:p>
    <w:p>
      <w:pPr>
        <w:ind w:left="0" w:right="0" w:firstLine="560"/>
        <w:spacing w:before="450" w:after="450" w:line="312" w:lineRule="auto"/>
      </w:pPr>
      <w:r>
        <w:rPr>
          <w:rFonts w:ascii="宋体" w:hAnsi="宋体" w:eastAsia="宋体" w:cs="宋体"/>
          <w:color w:val="000"/>
          <w:sz w:val="28"/>
          <w:szCs w:val="28"/>
        </w:rPr>
        <w:t xml:space="preserve">丁方(签名)_______________</w:t>
      </w:r>
    </w:p>
    <w:p>
      <w:pPr>
        <w:ind w:left="0" w:right="0" w:firstLine="560"/>
        <w:spacing w:before="450" w:after="450" w:line="312" w:lineRule="auto"/>
      </w:pPr>
      <w:r>
        <w:rPr>
          <w:rFonts w:ascii="宋体" w:hAnsi="宋体" w:eastAsia="宋体" w:cs="宋体"/>
          <w:color w:val="000"/>
          <w:sz w:val="28"/>
          <w:szCs w:val="28"/>
        </w:rPr>
        <w:t xml:space="preserve">企业盖章确认：_______________</w:t>
      </w:r>
    </w:p>
    <w:p>
      <w:pPr>
        <w:ind w:left="0" w:right="0" w:firstLine="560"/>
        <w:spacing w:before="450" w:after="450" w:line="312" w:lineRule="auto"/>
      </w:pPr>
      <w:r>
        <w:rPr>
          <w:rFonts w:ascii="宋体" w:hAnsi="宋体" w:eastAsia="宋体" w:cs="宋体"/>
          <w:color w:val="000"/>
          <w:sz w:val="28"/>
          <w:szCs w:val="28"/>
        </w:rPr>
        <w:t xml:space="preserve">企业负责人签字确认：_______________</w:t>
      </w:r>
    </w:p>
    <w:p>
      <w:pPr>
        <w:ind w:left="0" w:right="0" w:firstLine="560"/>
        <w:spacing w:before="450" w:after="450" w:line="312" w:lineRule="auto"/>
      </w:pPr>
      <w:r>
        <w:rPr>
          <w:rFonts w:ascii="黑体" w:hAnsi="黑体" w:eastAsia="黑体" w:cs="黑体"/>
          <w:color w:val="000000"/>
          <w:sz w:val="36"/>
          <w:szCs w:val="36"/>
          <w:b w:val="1"/>
          <w:bCs w:val="1"/>
        </w:rPr>
        <w:t xml:space="preserve">正规企业合同范本2</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2025-04-18T05:02:40+08:00</dcterms:created>
  <dcterms:modified xsi:type="dcterms:W3CDTF">2025-04-18T05:02:40+08:00</dcterms:modified>
</cp:coreProperties>
</file>

<file path=docProps/custom.xml><?xml version="1.0" encoding="utf-8"?>
<Properties xmlns="http://schemas.openxmlformats.org/officeDocument/2006/custom-properties" xmlns:vt="http://schemas.openxmlformats.org/officeDocument/2006/docPropsVTypes"/>
</file>